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285"/>
        <w:tblW w:w="10494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704"/>
        <w:gridCol w:w="426"/>
        <w:gridCol w:w="395"/>
        <w:gridCol w:w="26"/>
        <w:gridCol w:w="1392"/>
        <w:gridCol w:w="850"/>
        <w:gridCol w:w="142"/>
        <w:gridCol w:w="709"/>
        <w:gridCol w:w="884"/>
        <w:gridCol w:w="993"/>
        <w:gridCol w:w="249"/>
        <w:gridCol w:w="459"/>
        <w:gridCol w:w="410"/>
        <w:gridCol w:w="728"/>
      </w:tblGrid>
      <w:tr w:rsidR="000A11B7" w:rsidRPr="000A5BAC" w:rsidTr="005C2B42">
        <w:trPr>
          <w:trHeight w:hRule="exact" w:val="1546"/>
        </w:trPr>
        <w:tc>
          <w:tcPr>
            <w:tcW w:w="10494" w:type="dxa"/>
            <w:gridSpan w:val="16"/>
            <w:vAlign w:val="center"/>
          </w:tcPr>
          <w:p w:rsidR="000A11B7" w:rsidRPr="000A5BAC" w:rsidRDefault="00414B99" w:rsidP="000A11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1" locked="0" layoutInCell="1" allowOverlap="1" wp14:anchorId="4574000A" wp14:editId="0E325E7F">
                  <wp:simplePos x="0" y="0"/>
                  <wp:positionH relativeFrom="column">
                    <wp:posOffset>-6381750</wp:posOffset>
                  </wp:positionH>
                  <wp:positionV relativeFrom="paragraph">
                    <wp:posOffset>-4445</wp:posOffset>
                  </wp:positionV>
                  <wp:extent cx="6593205" cy="904240"/>
                  <wp:effectExtent l="0" t="0" r="0" b="0"/>
                  <wp:wrapTight wrapText="bothSides">
                    <wp:wrapPolygon edited="0">
                      <wp:start x="0" y="0"/>
                      <wp:lineTo x="0" y="20933"/>
                      <wp:lineTo x="21531" y="20933"/>
                      <wp:lineTo x="21531" y="0"/>
                      <wp:lineTo x="0" y="0"/>
                    </wp:wrapPolygon>
                  </wp:wrapTight>
                  <wp:docPr id="215" name="Resim 40" descr="DAL Dökümantasy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descr="DAL Dökümantasy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3205" cy="904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32A3" w:rsidRPr="000A5BAC" w:rsidTr="005C2B42">
        <w:trPr>
          <w:trHeight w:hRule="exact" w:val="630"/>
        </w:trPr>
        <w:tc>
          <w:tcPr>
            <w:tcW w:w="2127" w:type="dxa"/>
            <w:gridSpan w:val="2"/>
          </w:tcPr>
          <w:p w:rsidR="00D032A3" w:rsidRPr="000A5BAC" w:rsidRDefault="00D032A3" w:rsidP="00D032A3">
            <w:pPr>
              <w:jc w:val="center"/>
            </w:pPr>
            <w:r w:rsidRPr="000A5BAC">
              <w:rPr>
                <w:b/>
              </w:rPr>
              <w:t>Revizyon No</w:t>
            </w:r>
          </w:p>
          <w:p w:rsidR="00D032A3" w:rsidRPr="000A5BAC" w:rsidRDefault="00D032A3" w:rsidP="00D032A3">
            <w:pPr>
              <w:jc w:val="center"/>
            </w:pPr>
            <w:r w:rsidRPr="000A5BAC">
              <w:t>0</w:t>
            </w:r>
            <w:r>
              <w:t>5</w:t>
            </w:r>
          </w:p>
        </w:tc>
        <w:tc>
          <w:tcPr>
            <w:tcW w:w="3793" w:type="dxa"/>
            <w:gridSpan w:val="6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Revizyon Tarihi</w:t>
            </w:r>
          </w:p>
          <w:p w:rsidR="00D032A3" w:rsidRPr="000A5BAC" w:rsidRDefault="00D032A3" w:rsidP="00D032A3">
            <w:pPr>
              <w:jc w:val="center"/>
            </w:pPr>
            <w:r>
              <w:t>10.05.2019</w:t>
            </w:r>
          </w:p>
        </w:tc>
        <w:tc>
          <w:tcPr>
            <w:tcW w:w="2728" w:type="dxa"/>
            <w:gridSpan w:val="4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Yayın Tarihi</w:t>
            </w:r>
          </w:p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t>20.04.2009</w:t>
            </w:r>
          </w:p>
        </w:tc>
        <w:tc>
          <w:tcPr>
            <w:tcW w:w="1846" w:type="dxa"/>
            <w:gridSpan w:val="4"/>
            <w:shd w:val="clear" w:color="auto" w:fill="auto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Sayfa No</w:t>
            </w:r>
          </w:p>
          <w:p w:rsidR="00D032A3" w:rsidRPr="000A5BAC" w:rsidRDefault="00D032A3" w:rsidP="00D032A3">
            <w:pPr>
              <w:jc w:val="center"/>
              <w:rPr>
                <w:b/>
                <w:color w:val="FF0000"/>
              </w:rPr>
            </w:pPr>
            <w:r w:rsidRPr="000A5BAC">
              <w:t>01/01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0494" w:type="dxa"/>
            <w:gridSpan w:val="16"/>
            <w:shd w:val="clear" w:color="auto" w:fill="auto"/>
            <w:noWrap/>
            <w:vAlign w:val="bottom"/>
          </w:tcPr>
          <w:p w:rsidR="000A11B7" w:rsidRPr="005C2B42" w:rsidRDefault="000A11B7" w:rsidP="002B58F9">
            <w:pPr>
              <w:jc w:val="center"/>
              <w:rPr>
                <w:b/>
                <w:bCs/>
                <w:color w:val="000000"/>
              </w:rPr>
            </w:pPr>
            <w:r w:rsidRPr="005C2B42">
              <w:rPr>
                <w:b/>
                <w:bCs/>
                <w:color w:val="000000"/>
              </w:rPr>
              <w:t>DAL KYF 404-</w:t>
            </w:r>
            <w:r w:rsidR="00D032A3">
              <w:rPr>
                <w:b/>
                <w:bCs/>
                <w:color w:val="000000"/>
              </w:rPr>
              <w:t>1</w:t>
            </w:r>
            <w:r w:rsidRPr="005C2B42">
              <w:rPr>
                <w:b/>
                <w:bCs/>
                <w:color w:val="000000"/>
              </w:rPr>
              <w:t xml:space="preserve"> </w:t>
            </w:r>
            <w:r w:rsidR="00D032A3">
              <w:rPr>
                <w:b/>
                <w:bCs/>
                <w:color w:val="000000"/>
              </w:rPr>
              <w:t>DOĞALTAŞ</w:t>
            </w:r>
            <w:r w:rsidR="00146DBC" w:rsidRPr="005C2B42">
              <w:rPr>
                <w:b/>
                <w:bCs/>
                <w:color w:val="000000"/>
              </w:rPr>
              <w:t xml:space="preserve"> </w:t>
            </w:r>
            <w:r w:rsidRPr="005C2B42">
              <w:rPr>
                <w:b/>
                <w:bCs/>
                <w:color w:val="000000"/>
              </w:rPr>
              <w:t xml:space="preserve">ANALİZ TALEP FORMU                 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7"/>
        </w:trPr>
        <w:tc>
          <w:tcPr>
            <w:tcW w:w="3678" w:type="dxa"/>
            <w:gridSpan w:val="6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Adı Soyadı: </w:t>
            </w:r>
          </w:p>
        </w:tc>
        <w:tc>
          <w:tcPr>
            <w:tcW w:w="3977" w:type="dxa"/>
            <w:gridSpan w:val="5"/>
            <w:shd w:val="clear" w:color="auto" w:fill="auto"/>
            <w:noWrap/>
          </w:tcPr>
          <w:p w:rsidR="000A11B7" w:rsidRPr="006F0DEF" w:rsidRDefault="000A11B7" w:rsidP="000A11B7">
            <w:pPr>
              <w:pStyle w:val="Balk3"/>
              <w:rPr>
                <w:bCs w:val="0"/>
                <w:color w:val="000000"/>
                <w:sz w:val="20"/>
                <w:szCs w:val="20"/>
                <w:lang w:val="tr-TR" w:eastAsia="tr-TR"/>
              </w:rPr>
            </w:pPr>
            <w:r w:rsidRPr="006F0DEF">
              <w:rPr>
                <w:bCs w:val="0"/>
                <w:color w:val="000000"/>
                <w:sz w:val="20"/>
                <w:szCs w:val="20"/>
                <w:lang w:val="tr-TR" w:eastAsia="tr-TR"/>
              </w:rPr>
              <w:t xml:space="preserve">Şirket Adı: </w:t>
            </w:r>
          </w:p>
        </w:tc>
        <w:tc>
          <w:tcPr>
            <w:tcW w:w="2839" w:type="dxa"/>
            <w:gridSpan w:val="5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Telefon:  </w:t>
            </w: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E-mail: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A11B7" w:rsidRPr="000A5BAC" w:rsidRDefault="000A11B7" w:rsidP="00B938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Faks: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43"/>
        </w:trPr>
        <w:tc>
          <w:tcPr>
            <w:tcW w:w="3678" w:type="dxa"/>
            <w:gridSpan w:val="6"/>
            <w:shd w:val="clear" w:color="auto" w:fill="auto"/>
            <w:noWrap/>
          </w:tcPr>
          <w:p w:rsidR="000A11B7" w:rsidRPr="00602D19" w:rsidRDefault="000A11B7" w:rsidP="000A11B7">
            <w:pPr>
              <w:rPr>
                <w:rFonts w:ascii="Ebrima" w:hAnsi="Ebrima"/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</w:tc>
        <w:tc>
          <w:tcPr>
            <w:tcW w:w="3977" w:type="dxa"/>
            <w:gridSpan w:val="5"/>
            <w:shd w:val="clear" w:color="auto" w:fill="auto"/>
          </w:tcPr>
          <w:p w:rsidR="000A11B7" w:rsidRPr="008117F0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Fatura Adresi: </w:t>
            </w:r>
          </w:p>
          <w:p w:rsidR="000A11B7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602D19" w:rsidRPr="008117F0" w:rsidRDefault="00602D19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0A11B7" w:rsidRPr="000A5BAC" w:rsidRDefault="000A11B7" w:rsidP="00895F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Vergi Dairesi / No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839" w:type="dxa"/>
            <w:gridSpan w:val="5"/>
            <w:shd w:val="clear" w:color="auto" w:fill="auto"/>
            <w:noWrap/>
            <w:vAlign w:val="bottom"/>
          </w:tcPr>
          <w:p w:rsidR="000A11B7" w:rsidRDefault="000A11B7" w:rsidP="000A11B7">
            <w:pPr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İmza: </w:t>
            </w:r>
          </w:p>
          <w:p w:rsidR="00895F9B" w:rsidRDefault="00895F9B" w:rsidP="000A11B7">
            <w:pPr>
              <w:rPr>
                <w:b/>
                <w:sz w:val="18"/>
                <w:szCs w:val="18"/>
              </w:rPr>
            </w:pPr>
          </w:p>
          <w:p w:rsidR="000A11B7" w:rsidRDefault="000A11B7" w:rsidP="000A11B7">
            <w:pPr>
              <w:rPr>
                <w:b/>
                <w:sz w:val="18"/>
                <w:szCs w:val="18"/>
              </w:rPr>
            </w:pP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Tarih:</w:t>
            </w:r>
          </w:p>
          <w:p w:rsidR="000A11B7" w:rsidRPr="000A5BAC" w:rsidRDefault="000A11B7" w:rsidP="00B93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AAE">
              <w:rPr>
                <w:bCs/>
                <w:color w:val="000000"/>
                <w:sz w:val="14"/>
                <w:szCs w:val="14"/>
              </w:rPr>
              <w:t>(Altta beyan edilen şartları kabul ediyorum)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0494" w:type="dxa"/>
            <w:gridSpan w:val="16"/>
            <w:shd w:val="clear" w:color="000000" w:fill="BFBFBF"/>
            <w:noWrap/>
            <w:vAlign w:val="bottom"/>
          </w:tcPr>
          <w:p w:rsidR="000A11B7" w:rsidRPr="00146DBC" w:rsidRDefault="003B2480" w:rsidP="004F1DDA">
            <w:pPr>
              <w:jc w:val="center"/>
              <w:rPr>
                <w:b/>
                <w:bCs/>
                <w:color w:val="000000"/>
              </w:rPr>
            </w:pPr>
            <w:r w:rsidRPr="00146DBC">
              <w:rPr>
                <w:b/>
                <w:bCs/>
                <w:color w:val="000000"/>
              </w:rPr>
              <w:t>TEST</w:t>
            </w:r>
            <w:r w:rsidR="000A11B7" w:rsidRPr="00146DBC">
              <w:rPr>
                <w:b/>
                <w:bCs/>
                <w:color w:val="000000"/>
              </w:rPr>
              <w:t>/ANALİZ</w:t>
            </w:r>
          </w:p>
        </w:tc>
      </w:tr>
      <w:tr w:rsidR="002B58F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3652" w:type="dxa"/>
            <w:gridSpan w:val="5"/>
            <w:vMerge w:val="restart"/>
            <w:shd w:val="clear" w:color="auto" w:fill="auto"/>
            <w:noWrap/>
            <w:vAlign w:val="center"/>
          </w:tcPr>
          <w:p w:rsidR="002B58F9" w:rsidRPr="00146DBC" w:rsidRDefault="002B58F9" w:rsidP="000A11B7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3119" w:type="dxa"/>
            <w:gridSpan w:val="5"/>
            <w:shd w:val="clear" w:color="auto" w:fill="auto"/>
            <w:noWrap/>
            <w:vAlign w:val="center"/>
          </w:tcPr>
          <w:p w:rsidR="002B58F9" w:rsidRPr="00146DBC" w:rsidRDefault="002B58F9" w:rsidP="003B2480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 xml:space="preserve">Numune  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  <w:noWrap/>
            <w:vAlign w:val="center"/>
          </w:tcPr>
          <w:p w:rsidR="002B58F9" w:rsidRPr="00146DBC" w:rsidRDefault="002B58F9" w:rsidP="00146DBC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Standardı</w:t>
            </w: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:rsidR="00072061" w:rsidRPr="00FC67F8" w:rsidRDefault="00072061" w:rsidP="00072061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proofErr w:type="gramStart"/>
            <w:r w:rsidRPr="00FC67F8">
              <w:rPr>
                <w:bCs/>
                <w:color w:val="000000"/>
                <w:sz w:val="32"/>
                <w:szCs w:val="32"/>
              </w:rPr>
              <w:t>ü</w:t>
            </w:r>
            <w:r w:rsidRPr="00FC67F8">
              <w:rPr>
                <w:b/>
                <w:sz w:val="22"/>
                <w:szCs w:val="22"/>
              </w:rPr>
              <w:t>creti</w:t>
            </w:r>
            <w:proofErr w:type="gramEnd"/>
          </w:p>
          <w:p w:rsidR="00072061" w:rsidRPr="00FC67F8" w:rsidRDefault="00072061" w:rsidP="00072061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/>
                <w:sz w:val="22"/>
                <w:szCs w:val="22"/>
              </w:rPr>
              <w:t xml:space="preserve">KDV </w:t>
            </w:r>
          </w:p>
          <w:p w:rsidR="00072061" w:rsidRPr="00FC67F8" w:rsidRDefault="00072061" w:rsidP="00072061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/>
                <w:sz w:val="22"/>
                <w:szCs w:val="22"/>
              </w:rPr>
              <w:t>Hariç</w:t>
            </w:r>
          </w:p>
          <w:p w:rsidR="002B58F9" w:rsidRPr="002B58F9" w:rsidRDefault="00072061" w:rsidP="00072061">
            <w:pPr>
              <w:spacing w:line="192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FC67F8">
              <w:rPr>
                <w:b/>
                <w:sz w:val="22"/>
                <w:szCs w:val="22"/>
              </w:rPr>
              <w:t>(TL)</w:t>
            </w: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:rsidR="002B58F9" w:rsidRPr="002B58F9" w:rsidRDefault="002B58F9" w:rsidP="00507B4A">
            <w:pPr>
              <w:spacing w:line="192" w:lineRule="auto"/>
              <w:ind w:left="-68" w:right="-68"/>
              <w:jc w:val="center"/>
              <w:rPr>
                <w:sz w:val="22"/>
                <w:szCs w:val="22"/>
              </w:rPr>
            </w:pPr>
            <w:r w:rsidRPr="002B58F9">
              <w:rPr>
                <w:b/>
                <w:sz w:val="22"/>
                <w:szCs w:val="22"/>
              </w:rPr>
              <w:t>Süre</w:t>
            </w:r>
            <w:r w:rsidR="004F1DDA">
              <w:rPr>
                <w:b/>
                <w:sz w:val="22"/>
                <w:szCs w:val="22"/>
              </w:rPr>
              <w:t>si</w:t>
            </w:r>
            <w:r w:rsidRPr="002B58F9">
              <w:rPr>
                <w:b/>
                <w:sz w:val="22"/>
                <w:szCs w:val="22"/>
              </w:rPr>
              <w:t xml:space="preserve"> (Gün)</w:t>
            </w:r>
          </w:p>
        </w:tc>
      </w:tr>
      <w:tr w:rsidR="00072061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3652" w:type="dxa"/>
            <w:gridSpan w:val="5"/>
            <w:vMerge/>
            <w:shd w:val="clear" w:color="auto" w:fill="auto"/>
            <w:noWrap/>
            <w:vAlign w:val="center"/>
          </w:tcPr>
          <w:p w:rsidR="00072061" w:rsidRPr="000A5BAC" w:rsidRDefault="00072061" w:rsidP="00072061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072061" w:rsidRPr="00544C64" w:rsidRDefault="00072061" w:rsidP="00072061">
            <w:pPr>
              <w:jc w:val="center"/>
              <w:rPr>
                <w:b/>
                <w:sz w:val="22"/>
                <w:szCs w:val="22"/>
              </w:rPr>
            </w:pPr>
            <w:r w:rsidRPr="00544C64">
              <w:rPr>
                <w:b/>
                <w:sz w:val="22"/>
                <w:szCs w:val="22"/>
              </w:rPr>
              <w:t>Boyutu (mm)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72061" w:rsidRPr="00544C64" w:rsidRDefault="00072061" w:rsidP="00072061">
            <w:pPr>
              <w:jc w:val="center"/>
              <w:rPr>
                <w:b/>
                <w:sz w:val="22"/>
                <w:szCs w:val="22"/>
              </w:rPr>
            </w:pPr>
            <w:r w:rsidRPr="00544C64">
              <w:rPr>
                <w:b/>
                <w:sz w:val="22"/>
                <w:szCs w:val="22"/>
              </w:rPr>
              <w:t>Adedi</w:t>
            </w:r>
          </w:p>
        </w:tc>
        <w:tc>
          <w:tcPr>
            <w:tcW w:w="2126" w:type="dxa"/>
            <w:gridSpan w:val="3"/>
            <w:vMerge/>
            <w:shd w:val="clear" w:color="auto" w:fill="auto"/>
            <w:noWrap/>
            <w:vAlign w:val="center"/>
          </w:tcPr>
          <w:p w:rsidR="00072061" w:rsidRPr="000A5BAC" w:rsidRDefault="00072061" w:rsidP="000720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Merge/>
            <w:shd w:val="clear" w:color="auto" w:fill="auto"/>
            <w:vAlign w:val="center"/>
          </w:tcPr>
          <w:p w:rsidR="00072061" w:rsidRPr="00146DBC" w:rsidRDefault="00072061" w:rsidP="00072061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072061" w:rsidRPr="00146DBC" w:rsidRDefault="00072061" w:rsidP="00072061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</w:tr>
      <w:tr w:rsidR="002407EA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2407EA" w:rsidRPr="0047414A" w:rsidRDefault="002407EA" w:rsidP="002407EA">
            <w:pPr>
              <w:rPr>
                <w:color w:val="000000"/>
                <w:sz w:val="18"/>
                <w:szCs w:val="18"/>
              </w:rPr>
            </w:pPr>
            <w:r w:rsidRPr="0047414A">
              <w:rPr>
                <w:color w:val="000000"/>
                <w:sz w:val="18"/>
                <w:szCs w:val="18"/>
              </w:rPr>
              <w:t>Kılcal etkiye bağlı su emme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407EA" w:rsidRPr="00072061" w:rsidRDefault="002407EA" w:rsidP="002407EA">
            <w:pPr>
              <w:jc w:val="center"/>
              <w:rPr>
                <w:color w:val="000000"/>
                <w:sz w:val="22"/>
                <w:szCs w:val="22"/>
              </w:rPr>
            </w:pPr>
            <w:r w:rsidRPr="00072061">
              <w:rPr>
                <w:color w:val="000000"/>
                <w:sz w:val="22"/>
                <w:szCs w:val="22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407EA" w:rsidRPr="0047414A" w:rsidRDefault="002407EA" w:rsidP="002407EA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2407EA" w:rsidRPr="0047414A" w:rsidRDefault="002407EA" w:rsidP="002407EA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1925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2407EA" w:rsidRPr="0047414A" w:rsidRDefault="002407EA" w:rsidP="002407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2407EA" w:rsidRPr="0047414A" w:rsidRDefault="002407EA" w:rsidP="002407EA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5</w:t>
            </w:r>
          </w:p>
        </w:tc>
      </w:tr>
      <w:tr w:rsidR="002407EA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2407EA" w:rsidRPr="0047414A" w:rsidRDefault="002407EA" w:rsidP="002407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Pet</w:t>
            </w:r>
            <w:r w:rsidRPr="0047414A">
              <w:rPr>
                <w:color w:val="000000"/>
                <w:sz w:val="18"/>
                <w:szCs w:val="18"/>
              </w:rPr>
              <w:t xml:space="preserve">rografik </w:t>
            </w:r>
            <w:r>
              <w:rPr>
                <w:color w:val="000000"/>
                <w:sz w:val="18"/>
                <w:szCs w:val="18"/>
              </w:rPr>
              <w:t>tanımlama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407EA" w:rsidRPr="00072061" w:rsidRDefault="002407EA" w:rsidP="002407EA">
            <w:pPr>
              <w:jc w:val="center"/>
              <w:rPr>
                <w:color w:val="000000"/>
                <w:sz w:val="22"/>
                <w:szCs w:val="22"/>
              </w:rPr>
            </w:pPr>
            <w:r w:rsidRPr="00072061">
              <w:rPr>
                <w:color w:val="000000"/>
                <w:sz w:val="22"/>
                <w:szCs w:val="22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407EA" w:rsidRPr="0047414A" w:rsidRDefault="002407EA" w:rsidP="002407EA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2407EA" w:rsidRPr="0047414A" w:rsidRDefault="002407EA" w:rsidP="002407EA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12407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2407EA" w:rsidRPr="0047414A" w:rsidRDefault="002407EA" w:rsidP="002407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2407EA" w:rsidRPr="0047414A" w:rsidRDefault="002407EA" w:rsidP="002407EA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5</w:t>
            </w:r>
          </w:p>
        </w:tc>
      </w:tr>
      <w:tr w:rsidR="002407EA" w:rsidRPr="000A5BAC" w:rsidTr="002407E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60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2407EA" w:rsidRPr="0047414A" w:rsidRDefault="002407EA" w:rsidP="002407EA">
            <w:pPr>
              <w:rPr>
                <w:color w:val="000000"/>
                <w:sz w:val="18"/>
                <w:szCs w:val="18"/>
              </w:rPr>
            </w:pPr>
            <w:r w:rsidRPr="0047414A">
              <w:rPr>
                <w:color w:val="000000"/>
                <w:sz w:val="18"/>
                <w:szCs w:val="18"/>
              </w:rPr>
              <w:t>Aşınma direnci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407EA" w:rsidRPr="0047414A" w:rsidRDefault="002407EA" w:rsidP="002407EA">
            <w:pPr>
              <w:jc w:val="center"/>
              <w:rPr>
                <w:color w:val="000000"/>
                <w:sz w:val="16"/>
                <w:szCs w:val="16"/>
              </w:rPr>
            </w:pPr>
            <w:r w:rsidRPr="0047414A">
              <w:rPr>
                <w:color w:val="000000"/>
                <w:sz w:val="16"/>
                <w:szCs w:val="16"/>
              </w:rPr>
              <w:t>100x70x20</w:t>
            </w:r>
          </w:p>
          <w:p w:rsidR="002407EA" w:rsidRPr="0047414A" w:rsidRDefault="002407EA" w:rsidP="002407EA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  <w:sz w:val="16"/>
                <w:szCs w:val="16"/>
              </w:rPr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407EA" w:rsidRPr="0047414A" w:rsidRDefault="002407EA" w:rsidP="002407EA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2407EA" w:rsidRPr="0047414A" w:rsidRDefault="002407EA" w:rsidP="002407EA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 xml:space="preserve">TS EN </w:t>
            </w:r>
            <w:r w:rsidR="00072061">
              <w:rPr>
                <w:color w:val="000000"/>
              </w:rPr>
              <w:t>14157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2407EA" w:rsidRPr="0047414A" w:rsidRDefault="002407EA" w:rsidP="002407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2407EA" w:rsidRPr="0047414A" w:rsidRDefault="002407EA" w:rsidP="002407EA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2</w:t>
            </w:r>
          </w:p>
        </w:tc>
      </w:tr>
      <w:tr w:rsidR="002407EA" w:rsidRPr="000A5BAC" w:rsidTr="00BD22B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2407EA" w:rsidRPr="0047414A" w:rsidRDefault="002407EA" w:rsidP="002407EA">
            <w:pPr>
              <w:rPr>
                <w:color w:val="000000"/>
                <w:sz w:val="18"/>
                <w:szCs w:val="18"/>
              </w:rPr>
            </w:pPr>
            <w:r w:rsidRPr="0047414A">
              <w:rPr>
                <w:color w:val="000000"/>
                <w:sz w:val="18"/>
                <w:szCs w:val="18"/>
              </w:rPr>
              <w:t>Don tesirlerine dayanıklılık (</w:t>
            </w:r>
            <w:r>
              <w:rPr>
                <w:color w:val="000000"/>
                <w:sz w:val="18"/>
                <w:szCs w:val="18"/>
              </w:rPr>
              <w:t>48 D</w:t>
            </w:r>
            <w:r w:rsidRPr="0047414A">
              <w:rPr>
                <w:color w:val="000000"/>
                <w:sz w:val="18"/>
                <w:szCs w:val="18"/>
              </w:rPr>
              <w:t>öngü</w:t>
            </w:r>
            <w:r>
              <w:rPr>
                <w:color w:val="000000"/>
                <w:sz w:val="18"/>
                <w:szCs w:val="18"/>
              </w:rPr>
              <w:t>-Eğilme</w:t>
            </w:r>
            <w:r w:rsidRPr="0047414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407EA" w:rsidRPr="00072061" w:rsidRDefault="002407EA" w:rsidP="002407EA">
            <w:pPr>
              <w:jc w:val="center"/>
              <w:rPr>
                <w:color w:val="000000"/>
                <w:sz w:val="22"/>
                <w:szCs w:val="22"/>
              </w:rPr>
            </w:pPr>
            <w:r w:rsidRPr="00072061">
              <w:rPr>
                <w:color w:val="000000"/>
                <w:sz w:val="22"/>
                <w:szCs w:val="22"/>
              </w:rPr>
              <w:t>300x50x50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407EA" w:rsidRPr="0047414A" w:rsidRDefault="002407EA" w:rsidP="002407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2407EA" w:rsidRPr="0047414A" w:rsidRDefault="002407EA" w:rsidP="002407EA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12371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2407EA" w:rsidRPr="0047414A" w:rsidRDefault="002407EA" w:rsidP="002407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2407EA" w:rsidRPr="0047414A" w:rsidRDefault="002407EA" w:rsidP="002407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2407EA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2407EA" w:rsidRPr="0047414A" w:rsidRDefault="002407EA" w:rsidP="002407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Atmosfer basıncında s</w:t>
            </w:r>
            <w:r w:rsidRPr="0047414A">
              <w:rPr>
                <w:color w:val="000000"/>
                <w:sz w:val="18"/>
                <w:szCs w:val="18"/>
              </w:rPr>
              <w:t>u emme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407EA" w:rsidRPr="00072061" w:rsidRDefault="002407EA" w:rsidP="002407EA">
            <w:pPr>
              <w:jc w:val="center"/>
              <w:rPr>
                <w:color w:val="000000"/>
                <w:sz w:val="22"/>
                <w:szCs w:val="22"/>
              </w:rPr>
            </w:pPr>
            <w:r w:rsidRPr="00072061">
              <w:rPr>
                <w:color w:val="000000"/>
                <w:sz w:val="22"/>
                <w:szCs w:val="22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407EA" w:rsidRPr="0047414A" w:rsidRDefault="002407EA" w:rsidP="002407EA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2407EA" w:rsidRPr="0047414A" w:rsidRDefault="002407EA" w:rsidP="002407EA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13755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2407EA" w:rsidRPr="0047414A" w:rsidRDefault="002407EA" w:rsidP="002407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2407EA" w:rsidRPr="0047414A" w:rsidRDefault="002407EA" w:rsidP="002407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2407EA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2407EA" w:rsidRPr="0047414A" w:rsidRDefault="002407EA" w:rsidP="002407EA">
            <w:pPr>
              <w:rPr>
                <w:color w:val="000000"/>
                <w:sz w:val="18"/>
                <w:szCs w:val="18"/>
              </w:rPr>
            </w:pPr>
            <w:r w:rsidRPr="0047414A">
              <w:rPr>
                <w:color w:val="000000"/>
                <w:sz w:val="18"/>
                <w:szCs w:val="18"/>
              </w:rPr>
              <w:t>Eğilme dayanımı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407EA" w:rsidRPr="00072061" w:rsidRDefault="002407EA" w:rsidP="002407EA">
            <w:pPr>
              <w:jc w:val="center"/>
              <w:rPr>
                <w:color w:val="000000"/>
                <w:sz w:val="22"/>
                <w:szCs w:val="22"/>
              </w:rPr>
            </w:pPr>
            <w:r w:rsidRPr="00072061">
              <w:rPr>
                <w:color w:val="000000"/>
                <w:sz w:val="22"/>
                <w:szCs w:val="22"/>
              </w:rPr>
              <w:t>300x50x50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407EA" w:rsidRPr="0047414A" w:rsidRDefault="002407EA" w:rsidP="002407EA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15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2407EA" w:rsidRPr="0047414A" w:rsidRDefault="002407EA" w:rsidP="002407EA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13161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2407EA" w:rsidRPr="0047414A" w:rsidRDefault="002407EA" w:rsidP="002407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2407EA" w:rsidRPr="0047414A" w:rsidRDefault="002407EA" w:rsidP="002407EA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2</w:t>
            </w:r>
          </w:p>
        </w:tc>
      </w:tr>
      <w:tr w:rsidR="002407EA" w:rsidRPr="000A5BAC" w:rsidTr="00BD22B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2407EA" w:rsidRPr="0047414A" w:rsidRDefault="002407EA" w:rsidP="002407EA">
            <w:pPr>
              <w:rPr>
                <w:color w:val="000000"/>
                <w:sz w:val="18"/>
                <w:szCs w:val="18"/>
              </w:rPr>
            </w:pPr>
            <w:r w:rsidRPr="0047414A">
              <w:rPr>
                <w:color w:val="000000"/>
                <w:sz w:val="18"/>
                <w:szCs w:val="18"/>
              </w:rPr>
              <w:t>Bükülme dayanımı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407EA" w:rsidRPr="00072061" w:rsidRDefault="002407EA" w:rsidP="002407EA">
            <w:pPr>
              <w:jc w:val="center"/>
              <w:rPr>
                <w:color w:val="000000"/>
                <w:sz w:val="22"/>
                <w:szCs w:val="22"/>
              </w:rPr>
            </w:pPr>
            <w:r w:rsidRPr="00072061">
              <w:rPr>
                <w:color w:val="000000"/>
                <w:sz w:val="22"/>
                <w:szCs w:val="22"/>
              </w:rPr>
              <w:t>300x50x50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407EA" w:rsidRPr="006B0056" w:rsidRDefault="002407EA" w:rsidP="002407EA">
            <w:pPr>
              <w:jc w:val="center"/>
              <w:rPr>
                <w:color w:val="000000"/>
              </w:rPr>
            </w:pPr>
            <w:r w:rsidRPr="006B0056">
              <w:rPr>
                <w:color w:val="000000"/>
              </w:rPr>
              <w:t>15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2407EA" w:rsidRPr="0047414A" w:rsidRDefault="002407EA" w:rsidP="002407EA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12372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2407EA" w:rsidRPr="0047414A" w:rsidRDefault="002407EA" w:rsidP="002407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2407EA" w:rsidRPr="0047414A" w:rsidRDefault="002407EA" w:rsidP="002407EA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2</w:t>
            </w:r>
          </w:p>
        </w:tc>
      </w:tr>
      <w:tr w:rsidR="002407EA" w:rsidRPr="000A5BAC" w:rsidTr="002407E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12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2407EA" w:rsidRPr="00072061" w:rsidRDefault="002407EA" w:rsidP="002407EA">
            <w:pPr>
              <w:rPr>
                <w:color w:val="000000" w:themeColor="text1"/>
                <w:sz w:val="18"/>
                <w:szCs w:val="18"/>
              </w:rPr>
            </w:pPr>
            <w:r w:rsidRPr="00072061">
              <w:rPr>
                <w:color w:val="000000" w:themeColor="text1"/>
                <w:sz w:val="18"/>
                <w:szCs w:val="18"/>
              </w:rPr>
              <w:t>Kayma direnci tayini</w:t>
            </w:r>
            <w:r w:rsidR="00072061" w:rsidRPr="00072061">
              <w:rPr>
                <w:color w:val="000000" w:themeColor="text1"/>
                <w:sz w:val="18"/>
                <w:szCs w:val="18"/>
              </w:rPr>
              <w:t xml:space="preserve"> </w:t>
            </w:r>
            <w:r w:rsidR="00072061" w:rsidRPr="00072061">
              <w:rPr>
                <w:color w:val="000000" w:themeColor="text1"/>
                <w:sz w:val="18"/>
                <w:szCs w:val="18"/>
              </w:rPr>
              <w:t>(Kuru)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407EA" w:rsidRPr="00C96C92" w:rsidRDefault="002407EA" w:rsidP="002407E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C92">
              <w:rPr>
                <w:color w:val="000000" w:themeColor="text1"/>
                <w:sz w:val="16"/>
                <w:szCs w:val="16"/>
              </w:rPr>
              <w:t xml:space="preserve">200x100x20 </w:t>
            </w:r>
            <w:r w:rsidRPr="00C96C92">
              <w:rPr>
                <w:color w:val="000000" w:themeColor="text1"/>
                <w:sz w:val="16"/>
                <w:szCs w:val="16"/>
              </w:rPr>
              <w:br/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407EA" w:rsidRPr="00C96C92" w:rsidRDefault="002407EA" w:rsidP="002407EA">
            <w:pPr>
              <w:jc w:val="center"/>
              <w:rPr>
                <w:color w:val="000000" w:themeColor="text1"/>
              </w:rPr>
            </w:pPr>
            <w:r w:rsidRPr="00C96C92">
              <w:rPr>
                <w:color w:val="000000" w:themeColor="text1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2407EA" w:rsidRPr="00C96C92" w:rsidRDefault="002407EA" w:rsidP="002407EA">
            <w:pPr>
              <w:jc w:val="center"/>
              <w:rPr>
                <w:color w:val="000000" w:themeColor="text1"/>
              </w:rPr>
            </w:pPr>
            <w:r w:rsidRPr="00C96C92">
              <w:rPr>
                <w:color w:val="000000" w:themeColor="text1"/>
              </w:rPr>
              <w:t>TS EN 14231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2407EA" w:rsidRPr="00C96C92" w:rsidRDefault="002407EA" w:rsidP="002407EA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2407EA" w:rsidRPr="00C96C92" w:rsidRDefault="002407EA" w:rsidP="002407EA">
            <w:pPr>
              <w:jc w:val="center"/>
              <w:rPr>
                <w:color w:val="000000" w:themeColor="text1"/>
              </w:rPr>
            </w:pPr>
            <w:r w:rsidRPr="00C96C92">
              <w:rPr>
                <w:color w:val="000000" w:themeColor="text1"/>
              </w:rPr>
              <w:t>2</w:t>
            </w:r>
          </w:p>
        </w:tc>
      </w:tr>
      <w:tr w:rsidR="002407EA" w:rsidRPr="000A5BAC" w:rsidTr="002407E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32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2407EA" w:rsidRPr="00072061" w:rsidRDefault="002407EA" w:rsidP="002407EA">
            <w:pPr>
              <w:rPr>
                <w:color w:val="000000" w:themeColor="text1"/>
                <w:sz w:val="18"/>
                <w:szCs w:val="18"/>
              </w:rPr>
            </w:pPr>
            <w:r w:rsidRPr="00072061">
              <w:rPr>
                <w:color w:val="000000" w:themeColor="text1"/>
                <w:sz w:val="18"/>
                <w:szCs w:val="18"/>
              </w:rPr>
              <w:t>Kayma direnci tayini</w:t>
            </w:r>
            <w:r w:rsidR="00072061" w:rsidRPr="00072061">
              <w:rPr>
                <w:color w:val="000000" w:themeColor="text1"/>
                <w:sz w:val="18"/>
                <w:szCs w:val="18"/>
              </w:rPr>
              <w:t xml:space="preserve"> </w:t>
            </w:r>
            <w:r w:rsidR="00072061" w:rsidRPr="00072061">
              <w:rPr>
                <w:color w:val="000000" w:themeColor="text1"/>
                <w:sz w:val="18"/>
                <w:szCs w:val="18"/>
              </w:rPr>
              <w:t>(Islak)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407EA" w:rsidRPr="00C96C92" w:rsidRDefault="002407EA" w:rsidP="002407E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C92">
              <w:rPr>
                <w:color w:val="000000" w:themeColor="text1"/>
                <w:sz w:val="16"/>
                <w:szCs w:val="16"/>
              </w:rPr>
              <w:t xml:space="preserve">200x100x20 </w:t>
            </w:r>
            <w:r w:rsidRPr="00C96C92">
              <w:rPr>
                <w:color w:val="000000" w:themeColor="text1"/>
                <w:sz w:val="16"/>
                <w:szCs w:val="16"/>
              </w:rPr>
              <w:br/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407EA" w:rsidRPr="00C96C92" w:rsidRDefault="002407EA" w:rsidP="002407EA">
            <w:pPr>
              <w:jc w:val="center"/>
              <w:rPr>
                <w:color w:val="000000" w:themeColor="text1"/>
              </w:rPr>
            </w:pPr>
            <w:r w:rsidRPr="00C96C92">
              <w:rPr>
                <w:color w:val="000000" w:themeColor="text1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2407EA" w:rsidRPr="00C96C92" w:rsidRDefault="002407EA" w:rsidP="002407EA">
            <w:pPr>
              <w:jc w:val="center"/>
              <w:rPr>
                <w:color w:val="000000" w:themeColor="text1"/>
              </w:rPr>
            </w:pPr>
            <w:r w:rsidRPr="00C96C92">
              <w:rPr>
                <w:color w:val="000000" w:themeColor="text1"/>
              </w:rPr>
              <w:t>TS EN 14231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2407EA" w:rsidRPr="00C96C92" w:rsidRDefault="002407EA" w:rsidP="002407EA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2407EA" w:rsidRPr="00C96C92" w:rsidRDefault="002407EA" w:rsidP="002407EA">
            <w:pPr>
              <w:jc w:val="center"/>
              <w:rPr>
                <w:color w:val="000000" w:themeColor="text1"/>
              </w:rPr>
            </w:pPr>
            <w:r w:rsidRPr="00C96C92">
              <w:rPr>
                <w:color w:val="000000" w:themeColor="text1"/>
              </w:rPr>
              <w:t>2</w:t>
            </w:r>
          </w:p>
        </w:tc>
      </w:tr>
      <w:tr w:rsidR="002407EA" w:rsidRPr="000A5BAC" w:rsidTr="0007206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39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2407EA" w:rsidRPr="0047414A" w:rsidRDefault="002407EA" w:rsidP="002407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Gerçek yoğunluk, g</w:t>
            </w:r>
            <w:r w:rsidRPr="0047414A">
              <w:rPr>
                <w:color w:val="000000"/>
                <w:sz w:val="18"/>
                <w:szCs w:val="18"/>
              </w:rPr>
              <w:t xml:space="preserve">örünür yoğunluk, toplam ve açık </w:t>
            </w:r>
            <w:proofErr w:type="spellStart"/>
            <w:r w:rsidRPr="0047414A">
              <w:rPr>
                <w:color w:val="000000"/>
                <w:sz w:val="18"/>
                <w:szCs w:val="18"/>
              </w:rPr>
              <w:t>gözeneklilik</w:t>
            </w:r>
            <w:proofErr w:type="spellEnd"/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407EA" w:rsidRPr="00072061" w:rsidRDefault="002407EA" w:rsidP="002407EA">
            <w:pPr>
              <w:jc w:val="center"/>
              <w:rPr>
                <w:color w:val="000000"/>
                <w:sz w:val="22"/>
                <w:szCs w:val="22"/>
              </w:rPr>
            </w:pPr>
            <w:r w:rsidRPr="00072061">
              <w:rPr>
                <w:color w:val="000000"/>
                <w:sz w:val="22"/>
                <w:szCs w:val="22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407EA" w:rsidRPr="006B0056" w:rsidRDefault="002407EA" w:rsidP="002407EA">
            <w:pPr>
              <w:jc w:val="center"/>
              <w:rPr>
                <w:color w:val="000000"/>
              </w:rPr>
            </w:pPr>
            <w:r w:rsidRPr="006B0056">
              <w:rPr>
                <w:color w:val="000000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2407EA" w:rsidRPr="0047414A" w:rsidRDefault="002407EA" w:rsidP="002407EA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1936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2407EA" w:rsidRPr="0047414A" w:rsidRDefault="002407EA" w:rsidP="002407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2407EA" w:rsidRPr="0047414A" w:rsidRDefault="002407EA" w:rsidP="002407EA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8</w:t>
            </w:r>
          </w:p>
        </w:tc>
      </w:tr>
      <w:tr w:rsidR="002407EA" w:rsidRPr="000A5BAC" w:rsidTr="00BD22B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2407EA" w:rsidRPr="0047414A" w:rsidRDefault="002407EA" w:rsidP="002407EA">
            <w:pPr>
              <w:rPr>
                <w:color w:val="000000"/>
                <w:sz w:val="18"/>
                <w:szCs w:val="18"/>
              </w:rPr>
            </w:pPr>
            <w:r w:rsidRPr="0047414A">
              <w:rPr>
                <w:color w:val="000000"/>
                <w:sz w:val="18"/>
                <w:szCs w:val="18"/>
              </w:rPr>
              <w:t>Termal şok etkisiyle yıpranma direnci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407EA" w:rsidRPr="00072061" w:rsidRDefault="002407EA" w:rsidP="002407EA">
            <w:pPr>
              <w:jc w:val="center"/>
              <w:rPr>
                <w:color w:val="000000"/>
                <w:sz w:val="22"/>
                <w:szCs w:val="22"/>
              </w:rPr>
            </w:pPr>
            <w:r w:rsidRPr="00072061">
              <w:rPr>
                <w:color w:val="000000"/>
                <w:sz w:val="22"/>
                <w:szCs w:val="22"/>
              </w:rPr>
              <w:t>300x50x50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407EA" w:rsidRPr="0047414A" w:rsidRDefault="002407EA" w:rsidP="002407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2407EA" w:rsidRPr="0047414A" w:rsidRDefault="002407EA" w:rsidP="002407EA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14066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2407EA" w:rsidRPr="0047414A" w:rsidRDefault="002407EA" w:rsidP="002407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2407EA" w:rsidRPr="0047414A" w:rsidRDefault="002407EA" w:rsidP="002407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2407EA" w:rsidRPr="000A5BAC" w:rsidTr="00BD22B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2407EA" w:rsidRPr="0047414A" w:rsidRDefault="002407EA" w:rsidP="002407EA">
            <w:pPr>
              <w:rPr>
                <w:color w:val="000000"/>
                <w:sz w:val="18"/>
                <w:szCs w:val="18"/>
              </w:rPr>
            </w:pPr>
            <w:r w:rsidRPr="0047414A">
              <w:rPr>
                <w:color w:val="000000"/>
                <w:sz w:val="18"/>
                <w:szCs w:val="18"/>
              </w:rPr>
              <w:t>Geometrik özelliklerin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407EA" w:rsidRPr="00072061" w:rsidRDefault="002407EA" w:rsidP="002407EA">
            <w:pPr>
              <w:jc w:val="center"/>
              <w:rPr>
                <w:color w:val="000000"/>
                <w:sz w:val="22"/>
                <w:szCs w:val="22"/>
              </w:rPr>
            </w:pPr>
            <w:r w:rsidRPr="00072061">
              <w:rPr>
                <w:color w:val="000000"/>
                <w:sz w:val="22"/>
                <w:szCs w:val="22"/>
              </w:rPr>
              <w:t xml:space="preserve">200x200x20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407EA" w:rsidRPr="0047414A" w:rsidRDefault="002407EA" w:rsidP="002407EA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2407EA" w:rsidRPr="0047414A" w:rsidRDefault="002407EA" w:rsidP="002407EA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13373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2407EA" w:rsidRPr="0047414A" w:rsidRDefault="002407EA" w:rsidP="002407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2407EA" w:rsidRPr="0047414A" w:rsidRDefault="002407EA" w:rsidP="002407EA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2</w:t>
            </w:r>
          </w:p>
        </w:tc>
      </w:tr>
      <w:tr w:rsidR="002407EA" w:rsidRPr="000A5BAC" w:rsidTr="00BD22B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2407EA" w:rsidRPr="0047414A" w:rsidRDefault="002407EA" w:rsidP="002407EA">
            <w:pPr>
              <w:rPr>
                <w:color w:val="000000"/>
                <w:sz w:val="18"/>
                <w:szCs w:val="18"/>
              </w:rPr>
            </w:pPr>
            <w:r w:rsidRPr="0047414A">
              <w:rPr>
                <w:color w:val="000000"/>
                <w:sz w:val="18"/>
                <w:szCs w:val="18"/>
              </w:rPr>
              <w:t>İsimlendirme Kriterleri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407EA" w:rsidRPr="00072061" w:rsidRDefault="002407EA" w:rsidP="002407EA">
            <w:pPr>
              <w:jc w:val="center"/>
              <w:rPr>
                <w:color w:val="000000"/>
                <w:sz w:val="22"/>
                <w:szCs w:val="22"/>
              </w:rPr>
            </w:pPr>
            <w:r w:rsidRPr="000720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407EA" w:rsidRPr="0047414A" w:rsidRDefault="002407EA" w:rsidP="002407EA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-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2407EA" w:rsidRPr="0047414A" w:rsidRDefault="002407EA" w:rsidP="002407EA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12440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2407EA" w:rsidRPr="0047414A" w:rsidRDefault="002407EA" w:rsidP="002407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2407EA" w:rsidRPr="0047414A" w:rsidRDefault="002407EA" w:rsidP="002407EA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2</w:t>
            </w:r>
          </w:p>
        </w:tc>
      </w:tr>
      <w:tr w:rsidR="002407EA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2407EA" w:rsidRPr="0047414A" w:rsidRDefault="002407EA" w:rsidP="002407EA">
            <w:pPr>
              <w:rPr>
                <w:color w:val="000000"/>
                <w:sz w:val="18"/>
                <w:szCs w:val="18"/>
              </w:rPr>
            </w:pPr>
            <w:r w:rsidRPr="0047414A">
              <w:rPr>
                <w:color w:val="000000"/>
                <w:sz w:val="18"/>
                <w:szCs w:val="18"/>
              </w:rPr>
              <w:t>Su buharı aktarımı özelliklerinin belirlenmesi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407EA" w:rsidRPr="00072061" w:rsidRDefault="002407EA" w:rsidP="002407EA">
            <w:pPr>
              <w:jc w:val="center"/>
              <w:rPr>
                <w:color w:val="000000"/>
                <w:sz w:val="22"/>
                <w:szCs w:val="22"/>
              </w:rPr>
            </w:pPr>
            <w:r w:rsidRPr="00072061">
              <w:rPr>
                <w:color w:val="000000"/>
                <w:sz w:val="22"/>
                <w:szCs w:val="22"/>
              </w:rPr>
              <w:t>160x160x10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407EA" w:rsidRPr="0047414A" w:rsidRDefault="002407EA" w:rsidP="002407EA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2407EA" w:rsidRPr="0047414A" w:rsidRDefault="002407EA" w:rsidP="002407EA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12572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2407EA" w:rsidRPr="0047414A" w:rsidRDefault="002407EA" w:rsidP="002407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2407EA" w:rsidRPr="0047414A" w:rsidRDefault="002407EA" w:rsidP="002407EA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8</w:t>
            </w:r>
          </w:p>
        </w:tc>
      </w:tr>
      <w:tr w:rsidR="002407EA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2407EA" w:rsidRPr="0047414A" w:rsidRDefault="002407EA" w:rsidP="002407EA">
            <w:pPr>
              <w:rPr>
                <w:color w:val="000000"/>
                <w:sz w:val="18"/>
                <w:szCs w:val="18"/>
              </w:rPr>
            </w:pPr>
            <w:r w:rsidRPr="0047414A">
              <w:rPr>
                <w:color w:val="000000"/>
                <w:sz w:val="18"/>
                <w:szCs w:val="18"/>
              </w:rPr>
              <w:t>Raporlama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407EA" w:rsidRPr="0047414A" w:rsidRDefault="002407EA" w:rsidP="002407E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407EA" w:rsidRPr="0047414A" w:rsidRDefault="002407EA" w:rsidP="002407E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2407EA" w:rsidRPr="0047414A" w:rsidRDefault="002407EA" w:rsidP="002407EA">
            <w:pPr>
              <w:jc w:val="center"/>
              <w:rPr>
                <w:color w:val="000000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2407EA" w:rsidRPr="0047414A" w:rsidRDefault="002407EA" w:rsidP="002407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2407EA" w:rsidRPr="0047414A" w:rsidRDefault="002407EA" w:rsidP="002407EA">
            <w:pPr>
              <w:jc w:val="center"/>
              <w:rPr>
                <w:color w:val="000000"/>
              </w:rPr>
            </w:pPr>
          </w:p>
        </w:tc>
      </w:tr>
      <w:tr w:rsidR="002407EA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844"/>
        </w:trPr>
        <w:tc>
          <w:tcPr>
            <w:tcW w:w="3257" w:type="dxa"/>
            <w:gridSpan w:val="4"/>
            <w:shd w:val="clear" w:color="auto" w:fill="auto"/>
            <w:noWrap/>
          </w:tcPr>
          <w:p w:rsidR="002407EA" w:rsidRDefault="002407EA" w:rsidP="00240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E8">
              <w:rPr>
                <w:b/>
                <w:bCs/>
                <w:color w:val="000000"/>
                <w:sz w:val="20"/>
                <w:szCs w:val="20"/>
              </w:rPr>
              <w:t>RAPORDA İLAVE TALEPLER</w:t>
            </w:r>
          </w:p>
          <w:p w:rsidR="002407EA" w:rsidRPr="003814E8" w:rsidRDefault="002407EA" w:rsidP="002407E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trike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B40C6E" wp14:editId="034DC0A4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5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0AF633" id="AutoShape 233" o:spid="_x0000_s1026" style="position:absolute;margin-left:2.55pt;margin-top:2.05pt;width:8.95pt;height: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1i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8E3FD89" wp14:editId="3D82662F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4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10E6D0" id="AutoShape 234" o:spid="_x0000_s1026" style="position:absolute;margin-left:52.35pt;margin-top:2.05pt;width:8.95pt;height: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nP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3814E8">
              <w:rPr>
                <w:bCs/>
                <w:color w:val="000000"/>
                <w:sz w:val="20"/>
                <w:szCs w:val="20"/>
              </w:rPr>
              <w:t>Yorum        Ölçüm Belirsizliği</w:t>
            </w:r>
          </w:p>
        </w:tc>
        <w:tc>
          <w:tcPr>
            <w:tcW w:w="3514" w:type="dxa"/>
            <w:gridSpan w:val="6"/>
            <w:shd w:val="clear" w:color="auto" w:fill="auto"/>
          </w:tcPr>
          <w:p w:rsidR="002407EA" w:rsidRPr="00AF11FD" w:rsidRDefault="002407EA" w:rsidP="002407EA">
            <w:pPr>
              <w:ind w:left="-70" w:right="-70"/>
              <w:jc w:val="center"/>
              <w:rPr>
                <w:b/>
                <w:sz w:val="20"/>
                <w:szCs w:val="20"/>
              </w:rPr>
            </w:pPr>
            <w:r w:rsidRPr="00AF11FD">
              <w:rPr>
                <w:b/>
                <w:sz w:val="20"/>
                <w:szCs w:val="20"/>
              </w:rPr>
              <w:t>NUMUNENİN TANIMI</w:t>
            </w:r>
          </w:p>
          <w:p w:rsidR="002407EA" w:rsidRDefault="002407EA" w:rsidP="002407EA">
            <w:pPr>
              <w:jc w:val="center"/>
              <w:rPr>
                <w:sz w:val="14"/>
                <w:szCs w:val="14"/>
              </w:rPr>
            </w:pPr>
            <w:r w:rsidRPr="000A5BA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Ticari Ad, Ruhsat No</w:t>
            </w:r>
            <w:r w:rsidRPr="000A5BAC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Cinsi, Tür vb.</w:t>
            </w:r>
            <w:r w:rsidRPr="000A5BAC">
              <w:rPr>
                <w:sz w:val="14"/>
                <w:szCs w:val="14"/>
              </w:rPr>
              <w:t>)</w:t>
            </w:r>
          </w:p>
          <w:p w:rsidR="002407EA" w:rsidRDefault="002407EA" w:rsidP="002407EA">
            <w:pPr>
              <w:jc w:val="center"/>
              <w:rPr>
                <w:sz w:val="14"/>
                <w:szCs w:val="14"/>
              </w:rPr>
            </w:pPr>
          </w:p>
          <w:p w:rsidR="002407EA" w:rsidRDefault="002407EA" w:rsidP="002407EA">
            <w:pPr>
              <w:jc w:val="center"/>
              <w:rPr>
                <w:sz w:val="14"/>
                <w:szCs w:val="14"/>
              </w:rPr>
            </w:pPr>
          </w:p>
          <w:p w:rsidR="002407EA" w:rsidRDefault="002407EA" w:rsidP="002407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407EA" w:rsidRDefault="002407EA" w:rsidP="002407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407EA" w:rsidRPr="000A5BAC" w:rsidRDefault="002407EA" w:rsidP="002407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gridSpan w:val="6"/>
            <w:shd w:val="clear" w:color="auto" w:fill="auto"/>
          </w:tcPr>
          <w:p w:rsidR="002407EA" w:rsidRPr="00AF11FD" w:rsidRDefault="002407EA" w:rsidP="00240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1FD">
              <w:rPr>
                <w:b/>
                <w:bCs/>
                <w:color w:val="000000"/>
                <w:sz w:val="20"/>
                <w:szCs w:val="20"/>
              </w:rPr>
              <w:t>NUMUNE TESLİM ŞEKLİ</w:t>
            </w:r>
          </w:p>
          <w:p w:rsidR="002407EA" w:rsidRDefault="002407EA" w:rsidP="002407EA">
            <w:pPr>
              <w:jc w:val="both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E96FBC1" wp14:editId="1144FD6C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9525" t="14605" r="19685" b="31750"/>
                      <wp:wrapNone/>
                      <wp:docPr id="3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D9A3DC" id="AutoShape 237" o:spid="_x0000_s1026" style="position:absolute;margin-left:120.95pt;margin-top:2.05pt;width:8.95pt;height: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EBAD7B3" wp14:editId="00F1C21A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2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A51832" id="AutoShape 236" o:spid="_x0000_s1026" style="position:absolute;margin-left:57.85pt;margin-top:2.05pt;width:8.95pt;height: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5B00B47" wp14:editId="5DAD8699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1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5A1EDF" id="AutoShape 235" o:spid="_x0000_s1026" style="position:absolute;margin-left:1.9pt;margin-top:2.05pt;width:8.95pt;height: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15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3814E8">
              <w:rPr>
                <w:sz w:val="20"/>
                <w:szCs w:val="20"/>
              </w:rPr>
              <w:t xml:space="preserve">Kargo   </w:t>
            </w:r>
            <w:r>
              <w:rPr>
                <w:sz w:val="20"/>
                <w:szCs w:val="20"/>
              </w:rPr>
              <w:t xml:space="preserve">  </w:t>
            </w:r>
            <w:r w:rsidRPr="003814E8">
              <w:rPr>
                <w:sz w:val="20"/>
                <w:szCs w:val="20"/>
              </w:rPr>
              <w:t xml:space="preserve">      Posta                 Elden</w:t>
            </w:r>
          </w:p>
          <w:p w:rsidR="002407EA" w:rsidRPr="003814E8" w:rsidRDefault="002407EA" w:rsidP="002407EA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407EA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134" w:type="dxa"/>
            <w:shd w:val="clear" w:color="auto" w:fill="auto"/>
            <w:noWrap/>
            <w:vAlign w:val="center"/>
          </w:tcPr>
          <w:p w:rsidR="002407EA" w:rsidRPr="000A5BAC" w:rsidRDefault="002407EA" w:rsidP="002407EA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No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2407EA" w:rsidRPr="000A5BAC" w:rsidRDefault="002407EA" w:rsidP="002407EA">
            <w:pPr>
              <w:ind w:left="-69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Kabul Tarihi</w:t>
            </w:r>
          </w:p>
        </w:tc>
        <w:tc>
          <w:tcPr>
            <w:tcW w:w="2239" w:type="dxa"/>
            <w:gridSpan w:val="4"/>
            <w:shd w:val="clear" w:color="auto" w:fill="auto"/>
            <w:vAlign w:val="center"/>
          </w:tcPr>
          <w:p w:rsidR="002407EA" w:rsidRPr="000A5BAC" w:rsidRDefault="002407EA" w:rsidP="002407EA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Test/Analiz</w:t>
            </w:r>
            <w:r w:rsidRPr="000A5BAC">
              <w:rPr>
                <w:b/>
                <w:sz w:val="18"/>
                <w:szCs w:val="18"/>
              </w:rPr>
              <w:t xml:space="preserve"> Başlama Tarihi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407EA" w:rsidRPr="000A5BAC" w:rsidRDefault="002407EA" w:rsidP="002407EA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Tahmini Bitiş Tarihi</w:t>
            </w:r>
          </w:p>
        </w:tc>
        <w:tc>
          <w:tcPr>
            <w:tcW w:w="3723" w:type="dxa"/>
            <w:gridSpan w:val="6"/>
            <w:shd w:val="clear" w:color="auto" w:fill="auto"/>
            <w:vAlign w:val="center"/>
          </w:tcPr>
          <w:p w:rsidR="002407EA" w:rsidRPr="006F0DEF" w:rsidRDefault="002407EA" w:rsidP="002407EA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Test/</w:t>
            </w:r>
            <w:r w:rsidRPr="006F0DEF">
              <w:rPr>
                <w:sz w:val="18"/>
                <w:szCs w:val="18"/>
                <w:lang w:val="tr-TR" w:eastAsia="tr-TR"/>
              </w:rPr>
              <w:t xml:space="preserve">Analiz Talebini Kabul Eden </w:t>
            </w:r>
          </w:p>
          <w:p w:rsidR="002407EA" w:rsidRPr="006F0DEF" w:rsidRDefault="002407EA" w:rsidP="002407EA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 w:rsidRPr="006F0DEF">
              <w:rPr>
                <w:sz w:val="18"/>
                <w:szCs w:val="18"/>
                <w:lang w:val="tr-TR" w:eastAsia="tr-TR"/>
              </w:rPr>
              <w:t>(Kalite Sorumlusu)</w:t>
            </w:r>
          </w:p>
        </w:tc>
      </w:tr>
      <w:tr w:rsidR="002407EA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134" w:type="dxa"/>
            <w:shd w:val="clear" w:color="auto" w:fill="auto"/>
            <w:noWrap/>
          </w:tcPr>
          <w:p w:rsidR="002407EA" w:rsidRPr="000A5BAC" w:rsidRDefault="002407EA" w:rsidP="002407EA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2407EA" w:rsidRPr="000A5BAC" w:rsidRDefault="002407EA" w:rsidP="002407EA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gridSpan w:val="4"/>
            <w:shd w:val="clear" w:color="auto" w:fill="auto"/>
          </w:tcPr>
          <w:p w:rsidR="002407EA" w:rsidRPr="000A5BAC" w:rsidRDefault="002407EA" w:rsidP="002407EA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2407EA" w:rsidRPr="000A5BAC" w:rsidRDefault="002407EA" w:rsidP="002407EA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gridSpan w:val="6"/>
            <w:shd w:val="clear" w:color="auto" w:fill="auto"/>
          </w:tcPr>
          <w:p w:rsidR="002407EA" w:rsidRPr="000A5BAC" w:rsidRDefault="002407EA" w:rsidP="002407EA">
            <w:pPr>
              <w:ind w:left="-70" w:right="-70"/>
              <w:jc w:val="center"/>
              <w:rPr>
                <w:color w:val="808080"/>
                <w:sz w:val="16"/>
              </w:rPr>
            </w:pPr>
            <w:r w:rsidRPr="000A5BAC">
              <w:rPr>
                <w:color w:val="808080"/>
                <w:sz w:val="16"/>
              </w:rPr>
              <w:t>(Ad-</w:t>
            </w:r>
            <w:proofErr w:type="spellStart"/>
            <w:r w:rsidRPr="000A5BAC">
              <w:rPr>
                <w:color w:val="808080"/>
                <w:sz w:val="16"/>
              </w:rPr>
              <w:t>Soyad</w:t>
            </w:r>
            <w:proofErr w:type="spellEnd"/>
            <w:r w:rsidRPr="000A5BAC">
              <w:rPr>
                <w:color w:val="808080"/>
                <w:sz w:val="16"/>
              </w:rPr>
              <w:t>)</w:t>
            </w:r>
          </w:p>
          <w:p w:rsidR="002407EA" w:rsidRPr="000A5BAC" w:rsidRDefault="002407EA" w:rsidP="002407EA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color w:val="808080"/>
                <w:sz w:val="16"/>
              </w:rPr>
              <w:t>(İmza)</w:t>
            </w:r>
          </w:p>
        </w:tc>
      </w:tr>
      <w:tr w:rsidR="002407EA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10494" w:type="dxa"/>
            <w:gridSpan w:val="16"/>
            <w:shd w:val="clear" w:color="auto" w:fill="auto"/>
            <w:noWrap/>
          </w:tcPr>
          <w:p w:rsidR="002407EA" w:rsidRPr="000A5BAC" w:rsidRDefault="002407EA" w:rsidP="00240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Açıklama: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2407EA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 w:val="restart"/>
            <w:shd w:val="clear" w:color="auto" w:fill="auto"/>
            <w:noWrap/>
          </w:tcPr>
          <w:p w:rsidR="002407EA" w:rsidRPr="00750F1D" w:rsidRDefault="002407EA" w:rsidP="002407EA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50F1D">
              <w:rPr>
                <w:b/>
                <w:bCs/>
                <w:color w:val="000000"/>
                <w:sz w:val="22"/>
                <w:szCs w:val="22"/>
                <w:u w:val="single"/>
              </w:rPr>
              <w:t>Numuneyi Teslim Alan</w:t>
            </w:r>
          </w:p>
          <w:p w:rsidR="002407EA" w:rsidRPr="000A5BAC" w:rsidRDefault="002407EA" w:rsidP="00240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Ad </w:t>
            </w:r>
            <w:proofErr w:type="spellStart"/>
            <w:r w:rsidRPr="000A5BAC">
              <w:rPr>
                <w:b/>
                <w:bCs/>
                <w:color w:val="000000"/>
                <w:sz w:val="22"/>
                <w:szCs w:val="22"/>
              </w:rPr>
              <w:t>Soyad</w:t>
            </w:r>
            <w:proofErr w:type="spellEnd"/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:rsidR="002407EA" w:rsidRDefault="002407EA" w:rsidP="002407EA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2407EA" w:rsidRDefault="002407EA" w:rsidP="00240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Tarih: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İmza:</w:t>
            </w:r>
          </w:p>
          <w:p w:rsidR="002407EA" w:rsidRPr="000A5BAC" w:rsidRDefault="002407EA" w:rsidP="002407E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2407EA" w:rsidRPr="00D91EE8" w:rsidRDefault="002407EA" w:rsidP="002407E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Toplam Ücret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2407EA" w:rsidRPr="001D4286" w:rsidRDefault="002407EA" w:rsidP="002407EA">
            <w:pPr>
              <w:ind w:left="35"/>
              <w:jc w:val="righ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4.510,00</w:t>
            </w:r>
          </w:p>
        </w:tc>
      </w:tr>
      <w:tr w:rsidR="002407EA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2407EA" w:rsidRPr="000A5BAC" w:rsidRDefault="002407EA" w:rsidP="002407E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2407EA" w:rsidRPr="00132692" w:rsidRDefault="002407EA" w:rsidP="002407EA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KDV (%18)              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2407EA" w:rsidRPr="001D4286" w:rsidRDefault="002407EA" w:rsidP="002407EA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811,80</w:t>
            </w:r>
          </w:p>
        </w:tc>
      </w:tr>
      <w:tr w:rsidR="002407EA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2407EA" w:rsidRPr="000A5BAC" w:rsidRDefault="002407EA" w:rsidP="002407E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2407EA" w:rsidRDefault="002407EA" w:rsidP="002407E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Genel Toplam Ücret (TL)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2407EA" w:rsidRPr="001D4286" w:rsidRDefault="002407EA" w:rsidP="002407EA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5.321,80</w:t>
            </w:r>
          </w:p>
        </w:tc>
      </w:tr>
      <w:tr w:rsidR="002407EA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2407EA" w:rsidRPr="000A5BAC" w:rsidRDefault="002407EA" w:rsidP="002407E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2407EA" w:rsidRDefault="002407EA" w:rsidP="002407E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EMİB İndirimi (%50) (TL)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2407EA" w:rsidRPr="001D4286" w:rsidRDefault="002407EA" w:rsidP="002407EA">
            <w:pPr>
              <w:ind w:left="35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  <w:tr w:rsidR="002407EA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01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2407EA" w:rsidRPr="000A5BAC" w:rsidRDefault="002407EA" w:rsidP="002407E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2407EA" w:rsidRDefault="002407EA" w:rsidP="002407E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İndirimli Toplam Ücret 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2407EA" w:rsidRPr="00007B9A" w:rsidRDefault="002407EA" w:rsidP="002407EA">
            <w:pPr>
              <w:ind w:left="11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</w:tbl>
    <w:p w:rsidR="00072061" w:rsidRPr="00072061" w:rsidRDefault="00072061" w:rsidP="00072061">
      <w:pPr>
        <w:rPr>
          <w:sz w:val="22"/>
          <w:szCs w:val="22"/>
        </w:rPr>
      </w:pPr>
      <w:bookmarkStart w:id="0" w:name="_GoBack"/>
      <w:bookmarkEnd w:id="0"/>
    </w:p>
    <w:sectPr w:rsidR="00072061" w:rsidRPr="00072061" w:rsidSect="00750F1D">
      <w:footerReference w:type="default" r:id="rId9"/>
      <w:pgSz w:w="11906" w:h="16838"/>
      <w:pgMar w:top="426" w:right="1418" w:bottom="426" w:left="1418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138" w:rsidRDefault="00AC6138" w:rsidP="00857D2C">
      <w:r>
        <w:separator/>
      </w:r>
    </w:p>
  </w:endnote>
  <w:endnote w:type="continuationSeparator" w:id="0">
    <w:p w:rsidR="00AC6138" w:rsidRDefault="00AC6138" w:rsidP="0085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Ebrima">
    <w:panose1 w:val="02000000000000000000"/>
    <w:charset w:val="A2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D2C" w:rsidRDefault="00857D2C">
    <w:pPr>
      <w:pStyle w:val="AltBilgi"/>
      <w:rPr>
        <w:b/>
        <w:sz w:val="16"/>
        <w:szCs w:val="16"/>
        <w:u w:val="single"/>
      </w:rPr>
    </w:pPr>
    <w:r w:rsidRPr="00430615">
      <w:rPr>
        <w:b/>
        <w:sz w:val="16"/>
        <w:szCs w:val="16"/>
        <w:u w:val="single"/>
      </w:rPr>
      <w:t>Şartlar: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1.</w:t>
    </w:r>
    <w:r w:rsidRPr="00430615">
      <w:rPr>
        <w:spacing w:val="-6"/>
        <w:sz w:val="14"/>
        <w:szCs w:val="14"/>
      </w:rPr>
      <w:t xml:space="preserve"> </w:t>
    </w:r>
    <w:r w:rsidRPr="00430615">
      <w:rPr>
        <w:spacing w:val="-8"/>
        <w:sz w:val="14"/>
        <w:szCs w:val="14"/>
      </w:rPr>
      <w:t xml:space="preserve">Numune laboratuvarca </w:t>
    </w:r>
    <w:r>
      <w:rPr>
        <w:spacing w:val="-8"/>
        <w:sz w:val="14"/>
        <w:szCs w:val="14"/>
      </w:rPr>
      <w:t xml:space="preserve">teslim </w:t>
    </w:r>
    <w:r w:rsidRPr="00430615">
      <w:rPr>
        <w:spacing w:val="-8"/>
        <w:sz w:val="14"/>
        <w:szCs w:val="14"/>
      </w:rPr>
      <w:t>alınmadığında</w:t>
    </w:r>
    <w:r>
      <w:rPr>
        <w:spacing w:val="-8"/>
        <w:sz w:val="14"/>
        <w:szCs w:val="14"/>
      </w:rPr>
      <w:t>,</w:t>
    </w:r>
    <w:r w:rsidRPr="00430615">
      <w:rPr>
        <w:spacing w:val="-8"/>
        <w:sz w:val="14"/>
        <w:szCs w:val="14"/>
      </w:rPr>
      <w:t xml:space="preserve"> deney şartlarına uygun şekilde numune alma müşterinin sorumluluğundadır.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2.</w:t>
    </w:r>
    <w:r w:rsidRPr="00430615">
      <w:rPr>
        <w:spacing w:val="-6"/>
        <w:sz w:val="14"/>
        <w:szCs w:val="14"/>
      </w:rPr>
      <w:t xml:space="preserve"> Numunenin laboratuvara kabulüne kadar geçen süre zarfında taşınması, ambalajlanması, muhafazası işlemlerinin sorumluluğu müşteriye aittir.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71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3.</w:t>
    </w:r>
    <w:r w:rsidRPr="00430615">
      <w:rPr>
        <w:spacing w:val="-6"/>
        <w:sz w:val="14"/>
        <w:szCs w:val="14"/>
      </w:rPr>
      <w:t xml:space="preserve"> </w:t>
    </w:r>
    <w:r w:rsidRPr="00430615">
      <w:rPr>
        <w:b/>
        <w:sz w:val="14"/>
        <w:szCs w:val="14"/>
      </w:rPr>
      <w:t>T</w:t>
    </w:r>
    <w:r w:rsidRPr="00430615">
      <w:rPr>
        <w:b/>
        <w:spacing w:val="-8"/>
        <w:sz w:val="14"/>
        <w:szCs w:val="14"/>
      </w:rPr>
      <w:t>alep Kabulü,</w:t>
    </w:r>
    <w:r w:rsidRPr="00430615">
      <w:rPr>
        <w:spacing w:val="-8"/>
        <w:sz w:val="14"/>
        <w:szCs w:val="14"/>
      </w:rPr>
      <w:t xml:space="preserve"> numune ile gerekli evrak ve dokümanlar </w:t>
    </w:r>
    <w:r>
      <w:rPr>
        <w:spacing w:val="-8"/>
        <w:sz w:val="14"/>
        <w:szCs w:val="14"/>
      </w:rPr>
      <w:t xml:space="preserve">(analiz talep formu, dekontun fotokopisi) </w:t>
    </w:r>
    <w:r w:rsidRPr="00430615">
      <w:rPr>
        <w:spacing w:val="-8"/>
        <w:sz w:val="14"/>
        <w:szCs w:val="14"/>
      </w:rPr>
      <w:t>eksiksiz laboratuvara teslim edildiği tarihten itibaren başlar.</w:t>
    </w:r>
    <w:r w:rsidRPr="00430615">
      <w:rPr>
        <w:spacing w:val="-6"/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pacing w:val="-6"/>
        <w:sz w:val="14"/>
        <w:szCs w:val="14"/>
      </w:rPr>
      <w:t>4.</w:t>
    </w:r>
    <w:r w:rsidRPr="00430615">
      <w:rPr>
        <w:spacing w:val="-6"/>
        <w:sz w:val="14"/>
        <w:szCs w:val="14"/>
      </w:rPr>
      <w:t xml:space="preserve"> Ürüne ilişkin teknik dokümanlar (</w:t>
    </w:r>
    <w:proofErr w:type="spellStart"/>
    <w:r w:rsidRPr="00430615">
      <w:rPr>
        <w:spacing w:val="-6"/>
        <w:sz w:val="14"/>
        <w:szCs w:val="14"/>
      </w:rPr>
      <w:t>standardlar</w:t>
    </w:r>
    <w:proofErr w:type="spellEnd"/>
    <w:r w:rsidRPr="00430615">
      <w:rPr>
        <w:spacing w:val="-6"/>
        <w:sz w:val="14"/>
        <w:szCs w:val="14"/>
      </w:rPr>
      <w:t xml:space="preserve"> hariç) müşteri tarafından numune ile birlikte gönderilecektir.</w:t>
    </w:r>
    <w:r w:rsidRPr="00430615">
      <w:rPr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5.</w:t>
    </w:r>
    <w:r w:rsidRPr="00430615">
      <w:rPr>
        <w:sz w:val="14"/>
        <w:szCs w:val="14"/>
      </w:rPr>
      <w:t xml:space="preserve">Taahhüt edilen şartlardan sapma olduğunda müşteri yazılı, sözlü veya </w:t>
    </w:r>
    <w:r>
      <w:rPr>
        <w:sz w:val="14"/>
        <w:szCs w:val="14"/>
      </w:rPr>
      <w:t>e-mail ile</w:t>
    </w:r>
    <w:r w:rsidRPr="00430615">
      <w:rPr>
        <w:sz w:val="14"/>
        <w:szCs w:val="14"/>
      </w:rPr>
      <w:t xml:space="preserve"> bilgilendirilir.*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6.</w:t>
    </w:r>
    <w:r w:rsidRPr="00430615">
      <w:rPr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İtiraz süresi sonuç bildirim tarihinden itibaren 1 aydır. İşlemleri tamamlandıktan sonra 1 ay içinde alınmayan numuneler tasfiye edilir. Gerektiğinde, tasfiye için yapılacak olan işlem masrafları müşteri tarafından karşılanır.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 xml:space="preserve">7. </w:t>
    </w:r>
    <w:r w:rsidRPr="00430615">
      <w:rPr>
        <w:spacing w:val="-6"/>
        <w:sz w:val="14"/>
        <w:szCs w:val="14"/>
      </w:rPr>
      <w:t>Müşteri, talep</w:t>
    </w:r>
    <w:r w:rsidRPr="00430615">
      <w:rPr>
        <w:b/>
        <w:spacing w:val="-6"/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esnasında laboratuvara asıl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ile birlikte şahit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göndermediği taktirde deney sonuçlarına itiraz etmeyeceğini ve deney tekrarı talebinde bulunmayacağını kabul ve taahhüt eder.</w:t>
    </w:r>
    <w:r>
      <w:rPr>
        <w:spacing w:val="-6"/>
        <w:sz w:val="14"/>
        <w:szCs w:val="14"/>
      </w:rPr>
      <w:t xml:space="preserve"> </w:t>
    </w:r>
    <w:r w:rsidRPr="00430615">
      <w:rPr>
        <w:sz w:val="14"/>
        <w:szCs w:val="14"/>
      </w:rPr>
      <w:t>Talep esnasında laboratuvara asıl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ile birlikte şahit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gönderilmediği taktirde müşteri deney sonuçlarına itiraz etmeyeceğini ve deney tekrarı talebinde bulunmayacağını kabul ve taahhüt eder.</w:t>
    </w:r>
  </w:p>
  <w:p w:rsidR="008C0097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8.</w:t>
    </w:r>
    <w:r w:rsidRPr="00430615">
      <w:rPr>
        <w:sz w:val="14"/>
        <w:szCs w:val="14"/>
      </w:rPr>
      <w:t xml:space="preserve"> Anlaşmazlık durumlarında laboratuvarın yerleşik bulunduğu il mahkemeleri yetkilidir.</w:t>
    </w:r>
  </w:p>
  <w:p w:rsidR="00080679" w:rsidRDefault="008C0097" w:rsidP="008C0097">
    <w:pPr>
      <w:tabs>
        <w:tab w:val="left" w:pos="8222"/>
      </w:tabs>
      <w:spacing w:line="192" w:lineRule="auto"/>
      <w:ind w:right="-28"/>
      <w:jc w:val="both"/>
      <w:rPr>
        <w:b/>
        <w:sz w:val="16"/>
        <w:szCs w:val="16"/>
        <w:u w:val="single"/>
      </w:rPr>
    </w:pPr>
    <w:r w:rsidRPr="008C0097">
      <w:rPr>
        <w:b/>
        <w:sz w:val="14"/>
        <w:szCs w:val="14"/>
      </w:rPr>
      <w:t>9.</w:t>
    </w:r>
    <w:r>
      <w:rPr>
        <w:sz w:val="14"/>
        <w:szCs w:val="14"/>
      </w:rPr>
      <w:t xml:space="preserve"> Analiz sayısı için yukarıdaki satırlar yetersiz kaldığında ikinci bir form kullanabilir.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138" w:rsidRDefault="00AC6138" w:rsidP="00857D2C">
      <w:r>
        <w:separator/>
      </w:r>
    </w:p>
  </w:footnote>
  <w:footnote w:type="continuationSeparator" w:id="0">
    <w:p w:rsidR="00AC6138" w:rsidRDefault="00AC6138" w:rsidP="0085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4" type="#_x0000_t75" style="width:8.75pt;height:8.75pt" o:bullet="t">
        <v:imagedata r:id="rId1" o:title="BD14754_"/>
      </v:shape>
    </w:pict>
  </w:numPicBullet>
  <w:abstractNum w:abstractNumId="0" w15:restartNumberingAfterBreak="0">
    <w:nsid w:val="221249E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6327B4"/>
    <w:multiLevelType w:val="hybridMultilevel"/>
    <w:tmpl w:val="A706247A"/>
    <w:lvl w:ilvl="0" w:tplc="293C4B92">
      <w:start w:val="1"/>
      <w:numFmt w:val="bullet"/>
      <w:lvlText w:val=""/>
      <w:lvlPicBulletId w:val="0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5F"/>
    <w:rsid w:val="000020CD"/>
    <w:rsid w:val="00006470"/>
    <w:rsid w:val="00035328"/>
    <w:rsid w:val="0003554A"/>
    <w:rsid w:val="000375BE"/>
    <w:rsid w:val="000430E4"/>
    <w:rsid w:val="0005196B"/>
    <w:rsid w:val="00061616"/>
    <w:rsid w:val="00065E83"/>
    <w:rsid w:val="00072061"/>
    <w:rsid w:val="00080679"/>
    <w:rsid w:val="00086B12"/>
    <w:rsid w:val="00093B28"/>
    <w:rsid w:val="00093E3C"/>
    <w:rsid w:val="000A06AE"/>
    <w:rsid w:val="000A11B7"/>
    <w:rsid w:val="000A21C1"/>
    <w:rsid w:val="000A5BAC"/>
    <w:rsid w:val="000A6404"/>
    <w:rsid w:val="000C3F7A"/>
    <w:rsid w:val="000C6369"/>
    <w:rsid w:val="000D630F"/>
    <w:rsid w:val="000E2F63"/>
    <w:rsid w:val="000E4158"/>
    <w:rsid w:val="000E5EAC"/>
    <w:rsid w:val="000F0C40"/>
    <w:rsid w:val="0010080B"/>
    <w:rsid w:val="00101978"/>
    <w:rsid w:val="00104423"/>
    <w:rsid w:val="00113B5B"/>
    <w:rsid w:val="001307C3"/>
    <w:rsid w:val="00132692"/>
    <w:rsid w:val="00134BF6"/>
    <w:rsid w:val="00137C1F"/>
    <w:rsid w:val="00146DBC"/>
    <w:rsid w:val="00147669"/>
    <w:rsid w:val="00157406"/>
    <w:rsid w:val="00163744"/>
    <w:rsid w:val="001655D2"/>
    <w:rsid w:val="00177809"/>
    <w:rsid w:val="00184147"/>
    <w:rsid w:val="001946F7"/>
    <w:rsid w:val="001A691B"/>
    <w:rsid w:val="001B5785"/>
    <w:rsid w:val="001F5B24"/>
    <w:rsid w:val="00217469"/>
    <w:rsid w:val="00224487"/>
    <w:rsid w:val="00230014"/>
    <w:rsid w:val="00234F19"/>
    <w:rsid w:val="002358F3"/>
    <w:rsid w:val="00237778"/>
    <w:rsid w:val="00237877"/>
    <w:rsid w:val="002407EA"/>
    <w:rsid w:val="00255F2E"/>
    <w:rsid w:val="00261C7C"/>
    <w:rsid w:val="002672F2"/>
    <w:rsid w:val="00276314"/>
    <w:rsid w:val="00281540"/>
    <w:rsid w:val="00292518"/>
    <w:rsid w:val="0029495C"/>
    <w:rsid w:val="002971E0"/>
    <w:rsid w:val="002A012D"/>
    <w:rsid w:val="002A483A"/>
    <w:rsid w:val="002B58F9"/>
    <w:rsid w:val="002C3A33"/>
    <w:rsid w:val="002D5804"/>
    <w:rsid w:val="002E0F19"/>
    <w:rsid w:val="002F0038"/>
    <w:rsid w:val="002F54AD"/>
    <w:rsid w:val="00300757"/>
    <w:rsid w:val="00301C22"/>
    <w:rsid w:val="00302E9C"/>
    <w:rsid w:val="00320B5D"/>
    <w:rsid w:val="0032567E"/>
    <w:rsid w:val="00341B98"/>
    <w:rsid w:val="00347D95"/>
    <w:rsid w:val="00355F1E"/>
    <w:rsid w:val="003578F2"/>
    <w:rsid w:val="0036453D"/>
    <w:rsid w:val="003814E8"/>
    <w:rsid w:val="003A6FD1"/>
    <w:rsid w:val="003A706A"/>
    <w:rsid w:val="003B149A"/>
    <w:rsid w:val="003B2480"/>
    <w:rsid w:val="003B6120"/>
    <w:rsid w:val="003D4739"/>
    <w:rsid w:val="003F291E"/>
    <w:rsid w:val="00404818"/>
    <w:rsid w:val="00406FF5"/>
    <w:rsid w:val="0041341E"/>
    <w:rsid w:val="00414B99"/>
    <w:rsid w:val="0041788C"/>
    <w:rsid w:val="00417AC9"/>
    <w:rsid w:val="00437D4E"/>
    <w:rsid w:val="00441EF9"/>
    <w:rsid w:val="004439FE"/>
    <w:rsid w:val="00443FC1"/>
    <w:rsid w:val="00446608"/>
    <w:rsid w:val="00450E74"/>
    <w:rsid w:val="004545E3"/>
    <w:rsid w:val="0046278F"/>
    <w:rsid w:val="0046532C"/>
    <w:rsid w:val="00467984"/>
    <w:rsid w:val="00473C8C"/>
    <w:rsid w:val="004909FF"/>
    <w:rsid w:val="00491C2E"/>
    <w:rsid w:val="00493C0E"/>
    <w:rsid w:val="00496151"/>
    <w:rsid w:val="00497F11"/>
    <w:rsid w:val="004B30FF"/>
    <w:rsid w:val="004D1D0A"/>
    <w:rsid w:val="004E1BEC"/>
    <w:rsid w:val="004E4185"/>
    <w:rsid w:val="004F1DDA"/>
    <w:rsid w:val="005118C0"/>
    <w:rsid w:val="00515494"/>
    <w:rsid w:val="00517A99"/>
    <w:rsid w:val="00524972"/>
    <w:rsid w:val="005318FA"/>
    <w:rsid w:val="00540A38"/>
    <w:rsid w:val="00541144"/>
    <w:rsid w:val="00566DF1"/>
    <w:rsid w:val="0056775C"/>
    <w:rsid w:val="00575424"/>
    <w:rsid w:val="005935D3"/>
    <w:rsid w:val="005A4EF3"/>
    <w:rsid w:val="005A54A8"/>
    <w:rsid w:val="005B43B1"/>
    <w:rsid w:val="005C2B42"/>
    <w:rsid w:val="005D22F5"/>
    <w:rsid w:val="005D300A"/>
    <w:rsid w:val="005E719C"/>
    <w:rsid w:val="005F39B7"/>
    <w:rsid w:val="00602AB7"/>
    <w:rsid w:val="00602D19"/>
    <w:rsid w:val="0063066E"/>
    <w:rsid w:val="00643103"/>
    <w:rsid w:val="006461C0"/>
    <w:rsid w:val="00646710"/>
    <w:rsid w:val="0067723B"/>
    <w:rsid w:val="00692C54"/>
    <w:rsid w:val="00693BCA"/>
    <w:rsid w:val="00696A5F"/>
    <w:rsid w:val="006A4DDD"/>
    <w:rsid w:val="006A5709"/>
    <w:rsid w:val="006C6AAD"/>
    <w:rsid w:val="006D171D"/>
    <w:rsid w:val="006D26FF"/>
    <w:rsid w:val="006E45C4"/>
    <w:rsid w:val="006F0DEF"/>
    <w:rsid w:val="00700CBC"/>
    <w:rsid w:val="007115C9"/>
    <w:rsid w:val="0072010B"/>
    <w:rsid w:val="007310BE"/>
    <w:rsid w:val="0074041C"/>
    <w:rsid w:val="00750F1D"/>
    <w:rsid w:val="007658A3"/>
    <w:rsid w:val="00766666"/>
    <w:rsid w:val="007667FB"/>
    <w:rsid w:val="007729B5"/>
    <w:rsid w:val="007A1CB3"/>
    <w:rsid w:val="007B303B"/>
    <w:rsid w:val="007B6530"/>
    <w:rsid w:val="007B73BF"/>
    <w:rsid w:val="007C63F7"/>
    <w:rsid w:val="007D3D07"/>
    <w:rsid w:val="007D4517"/>
    <w:rsid w:val="007E6006"/>
    <w:rsid w:val="00803D99"/>
    <w:rsid w:val="0080796B"/>
    <w:rsid w:val="008117F0"/>
    <w:rsid w:val="00816DD5"/>
    <w:rsid w:val="0083034C"/>
    <w:rsid w:val="008375EE"/>
    <w:rsid w:val="0084321B"/>
    <w:rsid w:val="00843663"/>
    <w:rsid w:val="0085563F"/>
    <w:rsid w:val="00857D2C"/>
    <w:rsid w:val="00860500"/>
    <w:rsid w:val="00886EA9"/>
    <w:rsid w:val="0089060D"/>
    <w:rsid w:val="0089396B"/>
    <w:rsid w:val="00895F9B"/>
    <w:rsid w:val="008A1EFD"/>
    <w:rsid w:val="008B0F6F"/>
    <w:rsid w:val="008B436B"/>
    <w:rsid w:val="008C0097"/>
    <w:rsid w:val="008C149A"/>
    <w:rsid w:val="008C22F1"/>
    <w:rsid w:val="008D30DA"/>
    <w:rsid w:val="008E1506"/>
    <w:rsid w:val="008E3D5D"/>
    <w:rsid w:val="008F75E5"/>
    <w:rsid w:val="0090121C"/>
    <w:rsid w:val="00903604"/>
    <w:rsid w:val="0090499F"/>
    <w:rsid w:val="009314CE"/>
    <w:rsid w:val="0093361A"/>
    <w:rsid w:val="009340AC"/>
    <w:rsid w:val="0093608D"/>
    <w:rsid w:val="00952539"/>
    <w:rsid w:val="009530E4"/>
    <w:rsid w:val="00964594"/>
    <w:rsid w:val="0098640D"/>
    <w:rsid w:val="009A7E27"/>
    <w:rsid w:val="009B28A8"/>
    <w:rsid w:val="009D5DFA"/>
    <w:rsid w:val="009E1704"/>
    <w:rsid w:val="009E225A"/>
    <w:rsid w:val="009E501A"/>
    <w:rsid w:val="009F037E"/>
    <w:rsid w:val="009F54E3"/>
    <w:rsid w:val="009F6949"/>
    <w:rsid w:val="00A00095"/>
    <w:rsid w:val="00A04A1A"/>
    <w:rsid w:val="00A25399"/>
    <w:rsid w:val="00A35C59"/>
    <w:rsid w:val="00A4050E"/>
    <w:rsid w:val="00A57AFF"/>
    <w:rsid w:val="00A70946"/>
    <w:rsid w:val="00A72511"/>
    <w:rsid w:val="00A75503"/>
    <w:rsid w:val="00A81D5B"/>
    <w:rsid w:val="00A85E74"/>
    <w:rsid w:val="00A94210"/>
    <w:rsid w:val="00AA1F1D"/>
    <w:rsid w:val="00AA4E2C"/>
    <w:rsid w:val="00AC21B9"/>
    <w:rsid w:val="00AC44DA"/>
    <w:rsid w:val="00AC4DD1"/>
    <w:rsid w:val="00AC6138"/>
    <w:rsid w:val="00AD0D94"/>
    <w:rsid w:val="00AD51D2"/>
    <w:rsid w:val="00AE1CF4"/>
    <w:rsid w:val="00AE3E0B"/>
    <w:rsid w:val="00AF11FD"/>
    <w:rsid w:val="00B027B3"/>
    <w:rsid w:val="00B027F9"/>
    <w:rsid w:val="00B03A45"/>
    <w:rsid w:val="00B14B59"/>
    <w:rsid w:val="00B1587F"/>
    <w:rsid w:val="00B27A2A"/>
    <w:rsid w:val="00B40E84"/>
    <w:rsid w:val="00B51176"/>
    <w:rsid w:val="00B51D9C"/>
    <w:rsid w:val="00B529CD"/>
    <w:rsid w:val="00B56FBA"/>
    <w:rsid w:val="00B64124"/>
    <w:rsid w:val="00B67764"/>
    <w:rsid w:val="00B7150D"/>
    <w:rsid w:val="00B93895"/>
    <w:rsid w:val="00BA0212"/>
    <w:rsid w:val="00BA4355"/>
    <w:rsid w:val="00BA5EDF"/>
    <w:rsid w:val="00BA7A85"/>
    <w:rsid w:val="00BB064A"/>
    <w:rsid w:val="00BC70E8"/>
    <w:rsid w:val="00BD2F8C"/>
    <w:rsid w:val="00BE2091"/>
    <w:rsid w:val="00BF0866"/>
    <w:rsid w:val="00BF20B1"/>
    <w:rsid w:val="00C07B4F"/>
    <w:rsid w:val="00C07E28"/>
    <w:rsid w:val="00C11FE5"/>
    <w:rsid w:val="00C233F3"/>
    <w:rsid w:val="00C26BA6"/>
    <w:rsid w:val="00C4378D"/>
    <w:rsid w:val="00C61542"/>
    <w:rsid w:val="00C62B98"/>
    <w:rsid w:val="00C67CD8"/>
    <w:rsid w:val="00C71EAB"/>
    <w:rsid w:val="00C77122"/>
    <w:rsid w:val="00C8252B"/>
    <w:rsid w:val="00C862A1"/>
    <w:rsid w:val="00C869D0"/>
    <w:rsid w:val="00C86D75"/>
    <w:rsid w:val="00C977E0"/>
    <w:rsid w:val="00CB47B4"/>
    <w:rsid w:val="00CB6CB7"/>
    <w:rsid w:val="00CD24E9"/>
    <w:rsid w:val="00CD7E5E"/>
    <w:rsid w:val="00CE2037"/>
    <w:rsid w:val="00CE3669"/>
    <w:rsid w:val="00CF116E"/>
    <w:rsid w:val="00D006C5"/>
    <w:rsid w:val="00D032A3"/>
    <w:rsid w:val="00D11351"/>
    <w:rsid w:val="00D13ACF"/>
    <w:rsid w:val="00D14DF1"/>
    <w:rsid w:val="00D208E1"/>
    <w:rsid w:val="00D32972"/>
    <w:rsid w:val="00D32EBA"/>
    <w:rsid w:val="00D41FCE"/>
    <w:rsid w:val="00D50A49"/>
    <w:rsid w:val="00D52EA5"/>
    <w:rsid w:val="00D777BB"/>
    <w:rsid w:val="00D86CD4"/>
    <w:rsid w:val="00D91EE8"/>
    <w:rsid w:val="00DB0066"/>
    <w:rsid w:val="00DB1DF6"/>
    <w:rsid w:val="00DD4651"/>
    <w:rsid w:val="00DF3436"/>
    <w:rsid w:val="00E00621"/>
    <w:rsid w:val="00E00655"/>
    <w:rsid w:val="00E209E9"/>
    <w:rsid w:val="00E20A54"/>
    <w:rsid w:val="00E220A1"/>
    <w:rsid w:val="00E30055"/>
    <w:rsid w:val="00E50515"/>
    <w:rsid w:val="00E51241"/>
    <w:rsid w:val="00E7514F"/>
    <w:rsid w:val="00E752B7"/>
    <w:rsid w:val="00E7623B"/>
    <w:rsid w:val="00EA235F"/>
    <w:rsid w:val="00EF0541"/>
    <w:rsid w:val="00EF4E97"/>
    <w:rsid w:val="00EF62DA"/>
    <w:rsid w:val="00F0354E"/>
    <w:rsid w:val="00F04C97"/>
    <w:rsid w:val="00F15638"/>
    <w:rsid w:val="00F174F9"/>
    <w:rsid w:val="00F2229A"/>
    <w:rsid w:val="00F2525D"/>
    <w:rsid w:val="00F718B1"/>
    <w:rsid w:val="00F80818"/>
    <w:rsid w:val="00F92884"/>
    <w:rsid w:val="00F9623B"/>
    <w:rsid w:val="00FB7DE3"/>
    <w:rsid w:val="00FC2281"/>
    <w:rsid w:val="00FC3883"/>
    <w:rsid w:val="00FC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F49089"/>
  <w15:docId w15:val="{DB4A37AD-1C72-4BD5-B86D-DB537459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35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34BF6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Balk3">
    <w:name w:val="heading 3"/>
    <w:basedOn w:val="Normal"/>
    <w:link w:val="Balk3Char"/>
    <w:uiPriority w:val="9"/>
    <w:qFormat/>
    <w:rsid w:val="009314C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35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A23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D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72511"/>
    <w:pPr>
      <w:widowControl w:val="0"/>
      <w:tabs>
        <w:tab w:val="center" w:pos="4536"/>
        <w:tab w:val="right" w:pos="9072"/>
      </w:tabs>
      <w:suppressAutoHyphens/>
      <w:autoSpaceDE w:val="0"/>
    </w:pPr>
    <w:rPr>
      <w:rFonts w:eastAsia="Lucida Sans Unicode"/>
      <w:sz w:val="20"/>
      <w:szCs w:val="20"/>
      <w:lang w:val="en-AU" w:eastAsia="ar-SA"/>
    </w:rPr>
  </w:style>
  <w:style w:type="character" w:customStyle="1" w:styleId="stBilgiChar">
    <w:name w:val="Üst Bilgi Char"/>
    <w:link w:val="stBilgi"/>
    <w:rsid w:val="00A72511"/>
    <w:rPr>
      <w:rFonts w:eastAsia="Lucida Sans Unicode"/>
      <w:lang w:val="en-AU" w:eastAsia="ar-SA"/>
    </w:rPr>
  </w:style>
  <w:style w:type="character" w:customStyle="1" w:styleId="Balk3Char">
    <w:name w:val="Başlık 3 Char"/>
    <w:link w:val="Balk3"/>
    <w:uiPriority w:val="9"/>
    <w:rsid w:val="009314CE"/>
    <w:rPr>
      <w:b/>
      <w:bCs/>
      <w:sz w:val="27"/>
      <w:szCs w:val="27"/>
    </w:rPr>
  </w:style>
  <w:style w:type="character" w:styleId="Kpr">
    <w:name w:val="Hyperlink"/>
    <w:unhideWhenUsed/>
    <w:rsid w:val="009314CE"/>
    <w:rPr>
      <w:color w:val="0000FF"/>
      <w:u w:val="single"/>
    </w:rPr>
  </w:style>
  <w:style w:type="character" w:styleId="Vurgu">
    <w:name w:val="Emphasis"/>
    <w:uiPriority w:val="20"/>
    <w:qFormat/>
    <w:rsid w:val="009314CE"/>
    <w:rPr>
      <w:i/>
      <w:iCs/>
    </w:rPr>
  </w:style>
  <w:style w:type="paragraph" w:styleId="AltBilgi">
    <w:name w:val="footer"/>
    <w:basedOn w:val="Normal"/>
    <w:link w:val="AltBilgiChar"/>
    <w:uiPriority w:val="99"/>
    <w:unhideWhenUsed/>
    <w:rsid w:val="00857D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857D2C"/>
    <w:rPr>
      <w:sz w:val="24"/>
      <w:szCs w:val="24"/>
    </w:rPr>
  </w:style>
  <w:style w:type="character" w:customStyle="1" w:styleId="Balk1Char">
    <w:name w:val="Başlık 1 Char"/>
    <w:link w:val="Balk1"/>
    <w:rsid w:val="00134BF6"/>
    <w:rPr>
      <w:b/>
    </w:rPr>
  </w:style>
  <w:style w:type="paragraph" w:styleId="NormalWeb">
    <w:name w:val="Normal (Web)"/>
    <w:basedOn w:val="Normal"/>
    <w:uiPriority w:val="99"/>
    <w:unhideWhenUsed/>
    <w:rsid w:val="00C07E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AA985C8-2D4C-4A6E-B004-ACAAE7F08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aku</dc:creator>
  <cp:lastModifiedBy>sert</cp:lastModifiedBy>
  <cp:revision>2</cp:revision>
  <cp:lastPrinted>2014-03-31T13:37:00Z</cp:lastPrinted>
  <dcterms:created xsi:type="dcterms:W3CDTF">2019-05-14T09:40:00Z</dcterms:created>
  <dcterms:modified xsi:type="dcterms:W3CDTF">2019-05-14T09:40:00Z</dcterms:modified>
</cp:coreProperties>
</file>