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</w:t>
            </w: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  <w:sz w:val="16"/>
                <w:szCs w:val="16"/>
              </w:rPr>
            </w:pPr>
            <w:r w:rsidRPr="00213A34">
              <w:rPr>
                <w:color w:val="FF0000"/>
                <w:sz w:val="16"/>
                <w:szCs w:val="16"/>
              </w:rPr>
              <w:t>100x70x20</w:t>
            </w:r>
          </w:p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  <w:sz w:val="22"/>
                <w:szCs w:val="22"/>
              </w:rPr>
            </w:pPr>
            <w:r w:rsidRPr="00213A34">
              <w:rPr>
                <w:color w:val="FF0000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213A34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7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Don tesirlerine dayanıklılık (12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213A34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385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11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68</w:t>
            </w:r>
            <w:r w:rsidR="00213A34" w:rsidRPr="00213A34">
              <w:rPr>
                <w:color w:val="FF0000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26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Kayma direnci tayini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  <w:sz w:val="16"/>
                <w:szCs w:val="16"/>
              </w:rPr>
            </w:pPr>
            <w:r w:rsidRPr="00213A34">
              <w:rPr>
                <w:color w:val="FF0000"/>
                <w:sz w:val="16"/>
                <w:szCs w:val="16"/>
              </w:rPr>
              <w:t xml:space="preserve">200x100x20 </w:t>
            </w:r>
            <w:r w:rsidRPr="00213A34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Kayma direnci tayini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  <w:sz w:val="16"/>
                <w:szCs w:val="16"/>
              </w:rPr>
            </w:pPr>
            <w:r w:rsidRPr="00213A34">
              <w:rPr>
                <w:color w:val="FF0000"/>
                <w:sz w:val="16"/>
                <w:szCs w:val="16"/>
              </w:rPr>
              <w:t xml:space="preserve">200x100x20 </w:t>
            </w:r>
            <w:r w:rsidRPr="00213A34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37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  <w:r w:rsidRPr="00213A34">
              <w:rPr>
                <w:color w:val="FF0000"/>
              </w:rPr>
              <w:t>8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213A34" w:rsidRDefault="00E61A12" w:rsidP="00E61A12">
            <w:pPr>
              <w:rPr>
                <w:color w:val="FF0000"/>
                <w:sz w:val="18"/>
                <w:szCs w:val="18"/>
              </w:rPr>
            </w:pPr>
            <w:r w:rsidRPr="00213A34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213A34" w:rsidRDefault="00E61A12" w:rsidP="00E61A12">
            <w:pPr>
              <w:jc w:val="right"/>
              <w:rPr>
                <w:color w:val="FF0000"/>
              </w:rPr>
            </w:pPr>
            <w:r w:rsidRPr="00213A34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213A34" w:rsidRDefault="00E61A12" w:rsidP="00E61A12">
            <w:pPr>
              <w:jc w:val="center"/>
              <w:rPr>
                <w:color w:val="FF0000"/>
              </w:rPr>
            </w:pP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3257" w:type="dxa"/>
            <w:gridSpan w:val="4"/>
            <w:shd w:val="clear" w:color="auto" w:fill="auto"/>
            <w:noWrap/>
          </w:tcPr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61A12" w:rsidRPr="003814E8" w:rsidRDefault="00E61A12" w:rsidP="00E61A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2CDFE" wp14:editId="02A557B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ECA5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2334DE" wp14:editId="0DAFE84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71ACD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61A12" w:rsidRPr="00AF11FD" w:rsidRDefault="00E61A12" w:rsidP="00E61A1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Pr="000A5BAC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AF11FD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61A12" w:rsidRDefault="00E61A12" w:rsidP="00E61A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E4B5A" wp14:editId="124D7C9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4D62C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14582" wp14:editId="48C45CD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582A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ADBC2" wp14:editId="773D5C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20494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61A12" w:rsidRPr="003814E8" w:rsidRDefault="00E61A12" w:rsidP="00E61A1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1A12" w:rsidRPr="000A5BAC" w:rsidRDefault="00E61A12" w:rsidP="00E61A1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0A5BAC" w:rsidRDefault="00E61A12" w:rsidP="00E61A1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61A12" w:rsidRPr="00750F1D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D91EE8" w:rsidRDefault="00E61A12" w:rsidP="00E61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</w:t>
            </w:r>
            <w:r w:rsidR="00213A34">
              <w:rPr>
                <w:b/>
                <w:color w:val="FF0000"/>
                <w:sz w:val="22"/>
                <w:szCs w:val="22"/>
              </w:rPr>
              <w:t>100,00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132692" w:rsidRDefault="00E61A12" w:rsidP="00E61A1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213A34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918,00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</w:t>
            </w:r>
            <w:r w:rsidR="00213A34">
              <w:rPr>
                <w:b/>
                <w:bCs/>
                <w:color w:val="FF0000"/>
                <w:sz w:val="22"/>
                <w:szCs w:val="22"/>
              </w:rPr>
              <w:t>018,00</w:t>
            </w:r>
            <w:bookmarkStart w:id="0" w:name="_GoBack"/>
            <w:bookmarkEnd w:id="0"/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E61A12" w:rsidRPr="00E61A12" w:rsidRDefault="00E61A12" w:rsidP="00E61A12">
      <w:pPr>
        <w:rPr>
          <w:sz w:val="22"/>
          <w:szCs w:val="22"/>
        </w:rPr>
      </w:pPr>
    </w:p>
    <w:sectPr w:rsidR="00E61A12" w:rsidRPr="00E61A12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8F" w:rsidRDefault="00B1028F" w:rsidP="00857D2C">
      <w:r>
        <w:separator/>
      </w:r>
    </w:p>
  </w:endnote>
  <w:endnote w:type="continuationSeparator" w:id="0">
    <w:p w:rsidR="00B1028F" w:rsidRDefault="00B1028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8F" w:rsidRDefault="00B1028F" w:rsidP="00857D2C">
      <w:r>
        <w:separator/>
      </w:r>
    </w:p>
  </w:footnote>
  <w:footnote w:type="continuationSeparator" w:id="0">
    <w:p w:rsidR="00B1028F" w:rsidRDefault="00B1028F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4pt;height:9.4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3A3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A1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028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2F63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1A12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1E77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EC2F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146688-009B-49B0-956B-B333241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2019-05-14T06:55:00Z</dcterms:created>
  <dcterms:modified xsi:type="dcterms:W3CDTF">2019-08-29T09:52:00Z</dcterms:modified>
</cp:coreProperties>
</file>