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005"/>
        <w:gridCol w:w="266"/>
        <w:gridCol w:w="446"/>
        <w:gridCol w:w="803"/>
        <w:gridCol w:w="1377"/>
        <w:gridCol w:w="32"/>
        <w:gridCol w:w="53"/>
        <w:gridCol w:w="25"/>
        <w:gridCol w:w="839"/>
        <w:gridCol w:w="906"/>
        <w:gridCol w:w="141"/>
        <w:gridCol w:w="646"/>
        <w:gridCol w:w="347"/>
        <w:gridCol w:w="721"/>
        <w:gridCol w:w="254"/>
        <w:gridCol w:w="442"/>
        <w:gridCol w:w="437"/>
        <w:gridCol w:w="745"/>
      </w:tblGrid>
      <w:tr w:rsidR="000A11B7" w:rsidRPr="000A5BAC" w14:paraId="50847A42" w14:textId="77777777" w:rsidTr="00167E94">
        <w:trPr>
          <w:trHeight w:hRule="exact" w:val="1012"/>
        </w:trPr>
        <w:tc>
          <w:tcPr>
            <w:tcW w:w="10948" w:type="dxa"/>
            <w:gridSpan w:val="19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B6F156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-793115</wp:posOffset>
                  </wp:positionV>
                  <wp:extent cx="6772275" cy="626745"/>
                  <wp:effectExtent l="0" t="0" r="9525" b="1905"/>
                  <wp:wrapTight wrapText="bothSides">
                    <wp:wrapPolygon edited="0">
                      <wp:start x="0" y="0"/>
                      <wp:lineTo x="0" y="21009"/>
                      <wp:lineTo x="21570" y="21009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7B0F" w:rsidRPr="000A5BAC" w14:paraId="2CCDA7D9" w14:textId="77777777" w:rsidTr="00E77B0F">
        <w:trPr>
          <w:trHeight w:hRule="exact" w:val="562"/>
        </w:trPr>
        <w:tc>
          <w:tcPr>
            <w:tcW w:w="2468" w:type="dxa"/>
            <w:gridSpan w:val="2"/>
          </w:tcPr>
          <w:p w14:paraId="734C6D1D" w14:textId="77777777" w:rsidR="00E77B0F" w:rsidRPr="00DE2536" w:rsidRDefault="00E77B0F" w:rsidP="00E77B0F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5602D9FC" w:rsidR="00E77B0F" w:rsidRPr="00167E94" w:rsidRDefault="00E77B0F" w:rsidP="00E77B0F">
            <w:pPr>
              <w:jc w:val="center"/>
              <w:rPr>
                <w:sz w:val="20"/>
              </w:rPr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41" w:type="dxa"/>
            <w:gridSpan w:val="8"/>
          </w:tcPr>
          <w:p w14:paraId="0A7483AC" w14:textId="77777777" w:rsidR="00E77B0F" w:rsidRPr="00DE2536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32EC1FCC" w:rsidR="00E77B0F" w:rsidRPr="00167E94" w:rsidRDefault="00E77B0F" w:rsidP="00E77B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761" w:type="dxa"/>
            <w:gridSpan w:val="5"/>
          </w:tcPr>
          <w:p w14:paraId="59B3625F" w14:textId="77777777" w:rsidR="00E77B0F" w:rsidRPr="00DE2536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51D1C88D" w:rsidR="00E77B0F" w:rsidRPr="00167E94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8" w:type="dxa"/>
            <w:gridSpan w:val="4"/>
            <w:shd w:val="clear" w:color="auto" w:fill="auto"/>
          </w:tcPr>
          <w:p w14:paraId="0E8F56AF" w14:textId="77777777" w:rsidR="00E77B0F" w:rsidRPr="00167E94" w:rsidRDefault="00E77B0F" w:rsidP="00E77B0F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71D6AB14" w:rsidR="00E77B0F" w:rsidRPr="00167E94" w:rsidRDefault="00E77B0F" w:rsidP="00E77B0F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</w:t>
            </w:r>
            <w:r>
              <w:rPr>
                <w:sz w:val="20"/>
              </w:rPr>
              <w:t>2</w:t>
            </w:r>
          </w:p>
        </w:tc>
      </w:tr>
      <w:tr w:rsidR="000A11B7" w:rsidRPr="000A5BAC" w14:paraId="51F6F60B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948" w:type="dxa"/>
            <w:gridSpan w:val="19"/>
            <w:shd w:val="clear" w:color="auto" w:fill="auto"/>
            <w:noWrap/>
            <w:vAlign w:val="bottom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0E62">
              <w:rPr>
                <w:b/>
                <w:bCs/>
                <w:color w:val="000000"/>
                <w:sz w:val="22"/>
              </w:rPr>
              <w:t>DAL KYF 404-</w:t>
            </w:r>
            <w:r w:rsidR="00D032A3" w:rsidRPr="00E80E62">
              <w:rPr>
                <w:b/>
                <w:bCs/>
                <w:color w:val="000000"/>
                <w:sz w:val="22"/>
              </w:rPr>
              <w:t>1</w:t>
            </w:r>
            <w:r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E80E62">
              <w:rPr>
                <w:b/>
                <w:bCs/>
                <w:color w:val="000000"/>
                <w:sz w:val="22"/>
              </w:rPr>
              <w:t>DOĞALTAŞ</w:t>
            </w:r>
            <w:r w:rsidR="00146DBC"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Pr="00E80E62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3983" w:type="dxa"/>
            <w:gridSpan w:val="5"/>
            <w:shd w:val="clear" w:color="auto" w:fill="auto"/>
            <w:noWrap/>
          </w:tcPr>
          <w:p w14:paraId="0A49E0E9" w14:textId="77777777" w:rsidR="000A11B7" w:rsidRPr="00E80E62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0E62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19" w:type="dxa"/>
            <w:gridSpan w:val="8"/>
            <w:shd w:val="clear" w:color="auto" w:fill="auto"/>
            <w:noWrap/>
          </w:tcPr>
          <w:p w14:paraId="4F46071C" w14:textId="77777777" w:rsidR="000A11B7" w:rsidRPr="00E80E62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E80E62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35CCDAE6" w14:textId="77777777" w:rsidR="00151978" w:rsidRDefault="00151978" w:rsidP="00151978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0EF66E1E" w14:textId="77777777" w:rsidR="00151978" w:rsidRPr="004B7D0D" w:rsidRDefault="00151978" w:rsidP="00151978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1EEB3018" w:rsidR="000A11B7" w:rsidRPr="00E80E62" w:rsidRDefault="00151978" w:rsidP="00151978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3983" w:type="dxa"/>
            <w:gridSpan w:val="5"/>
            <w:shd w:val="clear" w:color="auto" w:fill="auto"/>
            <w:noWrap/>
          </w:tcPr>
          <w:p w14:paraId="11324D9E" w14:textId="77777777" w:rsidR="00BC53C1" w:rsidRPr="00E80E62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E80E62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3FA0CF3A" w:rsidR="00BC53C1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173ABAFD" w14:textId="43244A5C" w:rsidR="00151978" w:rsidRDefault="00151978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62458C14" w14:textId="77777777" w:rsidR="00151978" w:rsidRPr="00151978" w:rsidRDefault="00151978" w:rsidP="00BC53C1">
            <w:pPr>
              <w:rPr>
                <w:bCs/>
                <w:color w:val="000000"/>
                <w:sz w:val="14"/>
                <w:szCs w:val="20"/>
              </w:rPr>
            </w:pPr>
          </w:p>
          <w:p w14:paraId="2FC8587A" w14:textId="34CB3C83" w:rsidR="000A11B7" w:rsidRPr="00E80E62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E80E62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19" w:type="dxa"/>
            <w:gridSpan w:val="8"/>
            <w:shd w:val="clear" w:color="auto" w:fill="auto"/>
          </w:tcPr>
          <w:p w14:paraId="5E03F096" w14:textId="778CEB65" w:rsidR="00BC53C1" w:rsidRPr="00E80E62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E80E62">
              <w:rPr>
                <w:b/>
                <w:sz w:val="20"/>
                <w:szCs w:val="20"/>
              </w:rPr>
              <w:t xml:space="preserve">  </w:t>
            </w:r>
            <w:r w:rsidRPr="00E80E62">
              <w:rPr>
                <w:b/>
                <w:sz w:val="20"/>
                <w:szCs w:val="16"/>
                <w:u w:val="single"/>
              </w:rPr>
              <w:t>NUMUNENİN TANIMI</w:t>
            </w:r>
          </w:p>
          <w:p w14:paraId="5067297A" w14:textId="6BEF4FDE" w:rsidR="00E30E89" w:rsidRPr="00E80E62" w:rsidRDefault="00E30E89" w:rsidP="00E30E89">
            <w:pPr>
              <w:spacing w:line="360" w:lineRule="auto"/>
              <w:rPr>
                <w:b/>
                <w:bCs/>
                <w:sz w:val="20"/>
                <w:szCs w:val="18"/>
              </w:rPr>
            </w:pPr>
            <w:r w:rsidRPr="00E80E62">
              <w:rPr>
                <w:b/>
                <w:bCs/>
                <w:sz w:val="20"/>
                <w:szCs w:val="18"/>
              </w:rPr>
              <w:t xml:space="preserve">Ticari adı: </w:t>
            </w:r>
          </w:p>
          <w:p w14:paraId="56D7F3A7" w14:textId="77777777" w:rsidR="00E30E89" w:rsidRPr="00E80E62" w:rsidRDefault="00E30E89" w:rsidP="00E30E89">
            <w:pPr>
              <w:spacing w:line="360" w:lineRule="auto"/>
              <w:rPr>
                <w:b/>
                <w:bCs/>
                <w:sz w:val="20"/>
                <w:szCs w:val="6"/>
              </w:rPr>
            </w:pPr>
          </w:p>
          <w:p w14:paraId="2ACAAADD" w14:textId="1801211D" w:rsidR="000A11B7" w:rsidRPr="00E80E62" w:rsidRDefault="00E30E89" w:rsidP="00E30E89">
            <w:pPr>
              <w:spacing w:line="360" w:lineRule="auto"/>
              <w:rPr>
                <w:b/>
                <w:bCs/>
                <w:sz w:val="20"/>
                <w:szCs w:val="18"/>
              </w:rPr>
            </w:pPr>
            <w:r w:rsidRPr="00E80E62">
              <w:rPr>
                <w:b/>
                <w:bCs/>
                <w:sz w:val="20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Pr="00E80E62" w:rsidRDefault="000A11B7" w:rsidP="000A11B7">
            <w:pPr>
              <w:rPr>
                <w:b/>
                <w:sz w:val="20"/>
                <w:szCs w:val="18"/>
              </w:rPr>
            </w:pPr>
            <w:r w:rsidRPr="00E80E62">
              <w:rPr>
                <w:b/>
                <w:sz w:val="20"/>
                <w:szCs w:val="18"/>
              </w:rPr>
              <w:t xml:space="preserve">İmza: </w:t>
            </w:r>
          </w:p>
          <w:p w14:paraId="59FD08E7" w14:textId="77777777" w:rsidR="00895F9B" w:rsidRPr="00E80E62" w:rsidRDefault="00895F9B" w:rsidP="000A11B7">
            <w:pPr>
              <w:rPr>
                <w:b/>
                <w:sz w:val="20"/>
                <w:szCs w:val="18"/>
              </w:rPr>
            </w:pPr>
          </w:p>
          <w:p w14:paraId="5B4B69A5" w14:textId="77777777" w:rsidR="000A11B7" w:rsidRPr="00E80E62" w:rsidRDefault="000A11B7" w:rsidP="000A11B7">
            <w:pPr>
              <w:rPr>
                <w:b/>
                <w:sz w:val="20"/>
                <w:szCs w:val="18"/>
              </w:rPr>
            </w:pPr>
          </w:p>
          <w:p w14:paraId="7720D613" w14:textId="77777777" w:rsidR="000A11B7" w:rsidRPr="00E80E62" w:rsidRDefault="000A11B7" w:rsidP="000A11B7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80E62">
              <w:rPr>
                <w:b/>
                <w:sz w:val="20"/>
                <w:szCs w:val="18"/>
              </w:rPr>
              <w:t>Tarih:</w:t>
            </w:r>
          </w:p>
          <w:p w14:paraId="41C18FC3" w14:textId="77777777" w:rsidR="000A11B7" w:rsidRPr="00E80E62" w:rsidRDefault="000A11B7" w:rsidP="00B9389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80E62">
              <w:rPr>
                <w:bCs/>
                <w:color w:val="000000"/>
                <w:sz w:val="20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0948" w:type="dxa"/>
            <w:gridSpan w:val="19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5"/>
        </w:trPr>
        <w:tc>
          <w:tcPr>
            <w:tcW w:w="3983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73" w:type="dxa"/>
            <w:gridSpan w:val="7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968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983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968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9A6485" w:rsidRPr="000A5BAC" w14:paraId="2B571165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2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0331CB91" w14:textId="00B3C812" w:rsidR="009A6485" w:rsidRPr="00167E94" w:rsidRDefault="009A6485" w:rsidP="009A648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285B2EBA" w14:textId="0C0F0673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4D1C6020" w14:textId="37772E30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54A09233" w14:textId="7233C68E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F15A1EB" w14:textId="26F0569E" w:rsidR="009A6485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BF183B8" w14:textId="23F18E21" w:rsidR="009A6485" w:rsidRPr="0079646A" w:rsidRDefault="009A6485" w:rsidP="009A648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A6485" w:rsidRPr="000A5BAC" w14:paraId="3F1778DF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5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46432ABB" w14:textId="131B1B15" w:rsidR="009A6485" w:rsidRPr="00167E94" w:rsidRDefault="009A6485" w:rsidP="009A648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362B77B9" w14:textId="77777777" w:rsidR="009A6485" w:rsidRPr="00FF2860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3C9CD10B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1F182EE8" w14:textId="71E9A95C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7DCC4E7F" w14:textId="2C13105B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1EC64A3" w14:textId="6D37A16B" w:rsidR="009A6485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1440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4DD767E" w14:textId="60EA0CB8" w:rsidR="009A6485" w:rsidRPr="0079646A" w:rsidRDefault="009A6485" w:rsidP="009A648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A6485" w:rsidRPr="000A5BAC" w14:paraId="4C61D8C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6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0284C63A" w14:textId="56B1FCD9" w:rsidR="009A6485" w:rsidRPr="00167E94" w:rsidRDefault="009A6485" w:rsidP="009A648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053DEE46" w14:textId="77777777" w:rsidR="009A6485" w:rsidRPr="00960A2A" w:rsidRDefault="009A6485" w:rsidP="009A64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</w:p>
          <w:p w14:paraId="58C7FB0F" w14:textId="55428456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0AF755A1" w14:textId="493AA4AC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4D9CB989" w14:textId="69CC3AB1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0869184" w14:textId="0A3884A7" w:rsidR="009A6485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1150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5893924" w14:textId="4FE96A72" w:rsidR="009A6485" w:rsidRPr="0079646A" w:rsidRDefault="009A6485" w:rsidP="009A648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4C943A05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5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60C6BEDB" w14:textId="0CCABA76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4394D2F7" w14:textId="585FEDE6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3F6E2DCA" w14:textId="733670C3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00DF72FB" w14:textId="0A90CB60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74ABD6F" w14:textId="1E13E6EC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9521249" w14:textId="1863EC29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79646A" w:rsidRPr="000A5BAC" w14:paraId="33925EAD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4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6D82BC8D" w14:textId="2D5DBA90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4B885094" w14:textId="7FCAE77F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47881236" w14:textId="261FF46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4A2F704B" w14:textId="32EF608B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8F3BC73" w14:textId="7492D695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9913B07" w14:textId="1E250BAB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79646A" w:rsidRPr="000A5BAC" w14:paraId="7BE22EE8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146D23D" w14:textId="39CA1118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64FC3B42" w14:textId="17FEA09C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300x50x50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3B7A4FA8" w14:textId="1E6440D0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5E4EC376" w14:textId="071731A0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EAD6122" w14:textId="3C7CA6B8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3435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C7411F8" w14:textId="0B8EBB6E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79646A" w:rsidRPr="000A5BAC" w14:paraId="56AFB737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0F68D8F" w14:textId="490C5915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5DA16E34" w14:textId="79C24F5F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150DB721" w14:textId="2E6BDA10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4A373897" w14:textId="7A9956AD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382DD42" w14:textId="79E99BE5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E6F161B" w14:textId="1A698840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79646A" w:rsidRPr="000A5BAC" w14:paraId="474E849F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7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E1495AB" w14:textId="7950E29B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66BE8F0B" w14:textId="2F123FFB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3782959A" w14:textId="6A2D5AC5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27B21169" w14:textId="6900288E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552A229" w14:textId="5325568E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E2407DC" w14:textId="3F3C626A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762611C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9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A42B1C9" w14:textId="249BA14A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5BAB46AE" w14:textId="018751B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54C3792C" w14:textId="3F56143F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6A0C5F67" w14:textId="64539505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7B4EB20" w14:textId="51B19C5C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2AD1C5D" w14:textId="3FCF5962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3AF35216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4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D859C3F" w14:textId="6BBDEFAF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79C7EE55" w14:textId="4FC8F16B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960A2A">
              <w:rPr>
                <w:color w:val="000000" w:themeColor="text1"/>
                <w:sz w:val="16"/>
                <w:szCs w:val="16"/>
              </w:rPr>
              <w:br/>
            </w:r>
            <w:r w:rsidR="009A6485"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060F1DBB" w14:textId="6C2F2EBA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0CF44350" w14:textId="6920824A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1C70645" w14:textId="4E8A3BF7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B482D01" w14:textId="20BE438D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5EE8AF2E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0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3A0DDDA" w14:textId="27C9CDA4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6D6BAF16" w14:textId="0DA4D69E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960A2A">
              <w:rPr>
                <w:color w:val="000000" w:themeColor="text1"/>
                <w:sz w:val="16"/>
                <w:szCs w:val="16"/>
              </w:rPr>
              <w:br/>
            </w:r>
            <w:r w:rsidR="009A6485"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5728D65A" w14:textId="2FDCE901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54B4222C" w14:textId="48E3A35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D8FC5E8" w14:textId="6F4D46E4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FA8198B" w14:textId="619BB09A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08D9E905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F954EB4" w14:textId="6318408B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3DF924CF" w14:textId="347111ED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1A05F5BD" w14:textId="70C98D7B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71B113A5" w14:textId="7F45A675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14BA5CA" w14:textId="04D064C2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E24122C" w14:textId="201F8EDF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79646A" w:rsidRPr="000A5BAC" w14:paraId="6CD6F811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8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F2E75FD" w14:textId="0324C70E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2471408E" w14:textId="34F521E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27C652AA" w14:textId="3B226F2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7E5E1DBE" w14:textId="330E88DA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BA807FE" w14:textId="17CFE8B9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5010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84792C8" w14:textId="439C2D07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79646A" w:rsidRPr="000A5BAC" w14:paraId="1BF619A1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3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46827692" w14:textId="7114C4A7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160B8FD1" w14:textId="44C930E8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5498F10F" w14:textId="75660008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0A64A5C4" w14:textId="651C253F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52381776" w14:textId="2BFFD9BA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E8D9BE" w14:textId="0710E352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426C4E14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5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4E933FD" w14:textId="77777777" w:rsidR="0079646A" w:rsidRPr="00D94422" w:rsidRDefault="0079646A" w:rsidP="0079646A">
            <w:pPr>
              <w:rPr>
                <w:sz w:val="18"/>
                <w:szCs w:val="18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</w:p>
          <w:p w14:paraId="099045FA" w14:textId="517C2968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7ED94D46" w14:textId="234D52F9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7176853E" w14:textId="6874EC4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6AE27D74" w14:textId="6899471E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DF3B491" w14:textId="0C029B71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962E808" w14:textId="1665E5D1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66432F49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5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48991FA" w14:textId="00605044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7CB1D784" w14:textId="09F3F861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4DA5EFE5" w14:textId="6F8C532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71F0F14A" w14:textId="755E733E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365A090" w14:textId="4103BDEE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CCD97BE" w14:textId="1E9A4611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79646A" w:rsidRPr="000A5BAC" w14:paraId="42142940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4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5555D0DD" w14:textId="24EAED50" w:rsidR="0079646A" w:rsidRPr="00167E94" w:rsidRDefault="0079646A" w:rsidP="0079646A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583A8606" w14:textId="7777777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583488EB" w14:textId="7777777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7275790F" w14:textId="7777777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FB21E8D" w14:textId="6637F50B" w:rsidR="0079646A" w:rsidRPr="0079646A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4AC27F" w14:textId="3796E4DC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E77B0F" w:rsidRPr="000A5BAC" w14:paraId="70B69243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1"/>
        </w:trPr>
        <w:tc>
          <w:tcPr>
            <w:tcW w:w="5392" w:type="dxa"/>
            <w:gridSpan w:val="7"/>
            <w:shd w:val="clear" w:color="auto" w:fill="auto"/>
            <w:noWrap/>
          </w:tcPr>
          <w:p w14:paraId="09DEE587" w14:textId="77777777" w:rsidR="00E77B0F" w:rsidRDefault="00E77B0F" w:rsidP="00E77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461DEFE" wp14:editId="69B4AA8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F11A49" id="AutoShape 233" o:spid="_x0000_s1026" style="position:absolute;margin-left:2.55pt;margin-top:11.6pt;width:8.95pt;height:8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47182ECE" w14:textId="77777777" w:rsidR="00E77B0F" w:rsidRPr="003814E8" w:rsidRDefault="00E77B0F" w:rsidP="00E77B0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3002C8E" wp14:editId="48BA200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FF441" id="AutoShape 234" o:spid="_x0000_s1026" style="position:absolute;margin-left:50.6pt;margin-top:.4pt;width:8.95pt;height:8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76C4BBF" wp14:editId="00A29AA2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4E522" id="AutoShape 234" o:spid="_x0000_s1026" style="position:absolute;margin-left:147.7pt;margin-top:2.25pt;width:8.95pt;height:8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3814E8">
              <w:rPr>
                <w:bCs/>
                <w:color w:val="000000"/>
                <w:sz w:val="20"/>
                <w:szCs w:val="20"/>
              </w:rPr>
              <w:t>Yorum        Ölçüm</w:t>
            </w:r>
            <w:proofErr w:type="gramEnd"/>
            <w:r w:rsidRPr="003814E8">
              <w:rPr>
                <w:bCs/>
                <w:color w:val="000000"/>
                <w:sz w:val="20"/>
                <w:szCs w:val="20"/>
              </w:rPr>
              <w:t xml:space="preserve">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05C8689C" w14:textId="77777777" w:rsidR="00E77B0F" w:rsidRDefault="00E77B0F" w:rsidP="00E77B0F">
            <w:pPr>
              <w:jc w:val="center"/>
              <w:rPr>
                <w:sz w:val="14"/>
                <w:szCs w:val="14"/>
              </w:rPr>
            </w:pPr>
          </w:p>
          <w:p w14:paraId="1084C9A4" w14:textId="77777777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556" w:type="dxa"/>
            <w:gridSpan w:val="12"/>
            <w:shd w:val="clear" w:color="auto" w:fill="auto"/>
          </w:tcPr>
          <w:p w14:paraId="7912EDD3" w14:textId="77777777" w:rsidR="00E77B0F" w:rsidRPr="00AF11FD" w:rsidRDefault="00E77B0F" w:rsidP="00E77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63AA19A" w14:textId="77777777" w:rsidR="00E77B0F" w:rsidRDefault="00E77B0F" w:rsidP="00E77B0F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256702D" wp14:editId="791A6960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1A531" id="AutoShape 237" o:spid="_x0000_s1026" style="position:absolute;margin-left:120.95pt;margin-top:2.05pt;width:8.95pt;height:8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54991F9" wp14:editId="7271A7F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64F45" id="AutoShape 236" o:spid="_x0000_s1026" style="position:absolute;margin-left:57.85pt;margin-top:2.05pt;width:8.95pt;height:8.3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D44A205" wp14:editId="1D0848C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C95D4" id="AutoShape 235" o:spid="_x0000_s1026" style="position:absolute;margin-left:1.9pt;margin-top:2.05pt;width:8.95pt;height:8.3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proofErr w:type="gramStart"/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</w:t>
            </w:r>
            <w:proofErr w:type="gramEnd"/>
            <w:r w:rsidRPr="003814E8">
              <w:rPr>
                <w:sz w:val="20"/>
                <w:szCs w:val="20"/>
              </w:rPr>
              <w:t xml:space="preserve">                 Elden</w:t>
            </w:r>
          </w:p>
          <w:p w14:paraId="3D2C89FD" w14:textId="77777777" w:rsidR="00E77B0F" w:rsidRPr="00167E94" w:rsidRDefault="00E77B0F" w:rsidP="00E77B0F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E80E62" w:rsidRPr="000A5BAC" w14:paraId="00901B31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463" w:type="dxa"/>
            <w:shd w:val="clear" w:color="auto" w:fill="auto"/>
            <w:noWrap/>
            <w:vAlign w:val="center"/>
          </w:tcPr>
          <w:p w14:paraId="27160F00" w14:textId="77777777" w:rsidR="00E80E62" w:rsidRPr="000A5BAC" w:rsidRDefault="00E80E62" w:rsidP="00E80E62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14:paraId="144A33D1" w14:textId="77777777" w:rsidR="00E80E62" w:rsidRPr="000A5BAC" w:rsidRDefault="00E80E62" w:rsidP="00E80E62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 w14:paraId="7DB290F8" w14:textId="77777777" w:rsidR="00E80E62" w:rsidRPr="000A5BAC" w:rsidRDefault="00E80E62" w:rsidP="00E80E6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4"/>
            <w:shd w:val="clear" w:color="auto" w:fill="auto"/>
            <w:vAlign w:val="center"/>
          </w:tcPr>
          <w:p w14:paraId="46707533" w14:textId="77777777" w:rsidR="00E80E62" w:rsidRPr="000A5BAC" w:rsidRDefault="00E80E62" w:rsidP="00E80E6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7"/>
            <w:shd w:val="clear" w:color="auto" w:fill="auto"/>
            <w:vAlign w:val="center"/>
          </w:tcPr>
          <w:p w14:paraId="634D1026" w14:textId="77777777" w:rsidR="00E80E62" w:rsidRPr="006F0DEF" w:rsidRDefault="00E80E62" w:rsidP="00E80E62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7B3425F1" w:rsidR="00E80E62" w:rsidRPr="006F0DEF" w:rsidRDefault="00E80E62" w:rsidP="009A6485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6F0DEF">
              <w:rPr>
                <w:sz w:val="18"/>
                <w:szCs w:val="18"/>
                <w:lang w:val="tr-TR" w:eastAsia="tr-TR"/>
              </w:rPr>
              <w:t>(</w:t>
            </w:r>
            <w:r w:rsidR="009A6485" w:rsidRPr="00151978">
              <w:rPr>
                <w:b w:val="0"/>
                <w:sz w:val="18"/>
                <w:szCs w:val="18"/>
                <w:lang w:val="tr-TR" w:eastAsia="tr-TR"/>
              </w:rPr>
              <w:t>Laboratuvar</w:t>
            </w:r>
            <w:r w:rsidRPr="00151978">
              <w:rPr>
                <w:b w:val="0"/>
                <w:sz w:val="18"/>
                <w:szCs w:val="18"/>
                <w:lang w:val="tr-TR" w:eastAsia="tr-TR"/>
              </w:rPr>
              <w:t xml:space="preserve"> Sorumlusu</w:t>
            </w:r>
            <w:r w:rsidRPr="006F0DEF">
              <w:rPr>
                <w:sz w:val="18"/>
                <w:szCs w:val="18"/>
                <w:lang w:val="tr-TR" w:eastAsia="tr-TR"/>
              </w:rPr>
              <w:t>)</w:t>
            </w:r>
          </w:p>
        </w:tc>
      </w:tr>
      <w:tr w:rsidR="00E80E62" w:rsidRPr="000A5BAC" w14:paraId="67FEBB1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1463" w:type="dxa"/>
            <w:shd w:val="clear" w:color="auto" w:fill="auto"/>
            <w:noWrap/>
          </w:tcPr>
          <w:p w14:paraId="336FD5DB" w14:textId="77777777" w:rsidR="00E80E62" w:rsidRPr="000A5BAC" w:rsidRDefault="00E80E62" w:rsidP="00E80E6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14:paraId="646C0F18" w14:textId="77777777" w:rsidR="00E80E62" w:rsidRPr="000A5BAC" w:rsidRDefault="00E80E62" w:rsidP="00E80E6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4"/>
            <w:shd w:val="clear" w:color="auto" w:fill="auto"/>
          </w:tcPr>
          <w:p w14:paraId="208BFD93" w14:textId="77777777" w:rsidR="00E80E62" w:rsidRPr="000A5BAC" w:rsidRDefault="00E80E62" w:rsidP="00E80E6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4"/>
            <w:shd w:val="clear" w:color="auto" w:fill="auto"/>
          </w:tcPr>
          <w:p w14:paraId="358BB723" w14:textId="77777777" w:rsidR="00E80E62" w:rsidRPr="000A5BAC" w:rsidRDefault="00E80E62" w:rsidP="00E80E6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7"/>
            <w:shd w:val="clear" w:color="auto" w:fill="auto"/>
          </w:tcPr>
          <w:p w14:paraId="5704A36F" w14:textId="4585D851" w:rsidR="00E80E62" w:rsidRPr="000A5BAC" w:rsidRDefault="00E80E62" w:rsidP="00E80E62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E95BE1" w:rsidRPr="000A5BAC" w14:paraId="12EE7BDA" w14:textId="77777777" w:rsidTr="00E95BE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1023"/>
        </w:trPr>
        <w:tc>
          <w:tcPr>
            <w:tcW w:w="10948" w:type="dxa"/>
            <w:gridSpan w:val="19"/>
            <w:shd w:val="clear" w:color="auto" w:fill="auto"/>
            <w:noWrap/>
          </w:tcPr>
          <w:p w14:paraId="726E7795" w14:textId="06552962" w:rsidR="00E95BE1" w:rsidRPr="00167E94" w:rsidRDefault="00E95BE1" w:rsidP="00E80E62">
            <w:pPr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50912" behindDoc="0" locked="0" layoutInCell="1" allowOverlap="1" wp14:anchorId="3E8849EF" wp14:editId="13FA1B15">
                  <wp:simplePos x="0" y="0"/>
                  <wp:positionH relativeFrom="column">
                    <wp:posOffset>63749</wp:posOffset>
                  </wp:positionH>
                  <wp:positionV relativeFrom="paragraph">
                    <wp:posOffset>4086</wp:posOffset>
                  </wp:positionV>
                  <wp:extent cx="6772275" cy="626745"/>
                  <wp:effectExtent l="0" t="0" r="9525" b="1905"/>
                  <wp:wrapNone/>
                  <wp:docPr id="10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7B0F" w:rsidRPr="000A5BAC" w14:paraId="07FF979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2734" w:type="dxa"/>
            <w:gridSpan w:val="3"/>
            <w:shd w:val="clear" w:color="auto" w:fill="auto"/>
            <w:noWrap/>
          </w:tcPr>
          <w:p w14:paraId="2A8C92AB" w14:textId="77777777" w:rsidR="00E77B0F" w:rsidRPr="00DE2536" w:rsidRDefault="00E77B0F" w:rsidP="00E77B0F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42569C2F" w14:textId="6DE36CBB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2736" w:type="dxa"/>
            <w:gridSpan w:val="6"/>
            <w:shd w:val="clear" w:color="auto" w:fill="auto"/>
          </w:tcPr>
          <w:p w14:paraId="4F298CEB" w14:textId="77777777" w:rsidR="00E77B0F" w:rsidRPr="00DE2536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0FB29ABB" w14:textId="080FE08D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879" w:type="dxa"/>
            <w:gridSpan w:val="5"/>
            <w:shd w:val="clear" w:color="auto" w:fill="auto"/>
          </w:tcPr>
          <w:p w14:paraId="2944C2C0" w14:textId="77777777" w:rsidR="00E77B0F" w:rsidRPr="00DE2536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1E6C1BD" w14:textId="4DF01B63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2599" w:type="dxa"/>
            <w:gridSpan w:val="5"/>
            <w:shd w:val="clear" w:color="auto" w:fill="auto"/>
          </w:tcPr>
          <w:p w14:paraId="2DAF1C0C" w14:textId="77777777" w:rsidR="00E77B0F" w:rsidRPr="00167E94" w:rsidRDefault="00E77B0F" w:rsidP="00E77B0F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76507759" w14:textId="7AF56AA8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167E94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</w:p>
        </w:tc>
      </w:tr>
      <w:tr w:rsidR="00E80E62" w:rsidRPr="000A5BAC" w14:paraId="2E931343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6"/>
        </w:trPr>
        <w:tc>
          <w:tcPr>
            <w:tcW w:w="10948" w:type="dxa"/>
            <w:gridSpan w:val="19"/>
            <w:shd w:val="clear" w:color="auto" w:fill="auto"/>
            <w:noWrap/>
          </w:tcPr>
          <w:p w14:paraId="325CD639" w14:textId="135305BE" w:rsidR="00E80E62" w:rsidRPr="00167E94" w:rsidRDefault="00E80E62" w:rsidP="00E80E62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E77B0F" w:rsidRPr="000A5BAC" w14:paraId="6A5E7FB6" w14:textId="77777777" w:rsidTr="00D850B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5360" w:type="dxa"/>
            <w:gridSpan w:val="6"/>
            <w:vMerge w:val="restart"/>
            <w:shd w:val="clear" w:color="auto" w:fill="auto"/>
            <w:noWrap/>
          </w:tcPr>
          <w:p w14:paraId="5B56C0EA" w14:textId="77777777" w:rsidR="00E77B0F" w:rsidRPr="00750F1D" w:rsidRDefault="00E77B0F" w:rsidP="00E77B0F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3E524448" w14:textId="77777777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536E0212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0575CEEB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38FCCFD" w14:textId="77777777" w:rsidR="00E77B0F" w:rsidRPr="000A5BAC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209F09DC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514BEFE2" w14:textId="77777777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22507B10" w14:textId="77777777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1049F69F" w14:textId="693E9E6C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48A1BDB7" w14:textId="77777777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67541B0F" w14:textId="77777777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1173D37E" w14:textId="7FF7FA8E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387BCDC1" w14:textId="77777777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5"/>
            <w:vMerge w:val="restart"/>
            <w:shd w:val="clear" w:color="auto" w:fill="auto"/>
          </w:tcPr>
          <w:p w14:paraId="0A7B2838" w14:textId="1AAAB497" w:rsidR="00E77B0F" w:rsidRPr="00167E94" w:rsidRDefault="00E77B0F" w:rsidP="00E77B0F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14:paraId="6B97EB8F" w14:textId="2706AAB0" w:rsidR="00E77B0F" w:rsidRPr="00167E94" w:rsidRDefault="00E77B0F" w:rsidP="00E77B0F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5CEEE84" wp14:editId="4A5D7143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9CA09" id="AutoShape 234" o:spid="_x0000_s1026" style="position:absolute;margin-left:30.5pt;margin-top:12.75pt;width:8.95pt;height:8.3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u0BFod8AAAAHAQAADwAAAGRycy9kb3ducmV2&#10;LnhtbEyPQU+DQBSE7yb+h80z8WLsAhGsyKOpxh5s4qG18bywTyBl3yK7LfjvXU96nMxk5ptiNZte&#10;nGl0nWWEeBGBIK6t7rhBOLxvbpcgnFesVW+ZEL7Jwaq8vChUru3EOzrvfSNCCbtcIbTeD7mUrm7J&#10;KLewA3HwPu1olA9ybKQe1RTKTS+TKMqkUR2HhVYN9NxSfdyfDMLwtt58HL6mVN08TdvqNXvJdvER&#10;8fpqXj+C8DT7vzD84gd0KANTZU+snegRsjhc8QhJmoII/v3yAUSFcJckIMtC/ucv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7QEWh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75CF801" w14:textId="792D2A98" w:rsidR="00E77B0F" w:rsidRPr="00167E94" w:rsidRDefault="00E77B0F" w:rsidP="00E77B0F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4C804ED" wp14:editId="1871CDB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3A217" id="AutoShape 234" o:spid="_x0000_s1026" style="position:absolute;margin-left:51.45pt;margin-top:1.2pt;width:8.95pt;height:8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752D6A93" w14:textId="41D9686F" w:rsidR="00E77B0F" w:rsidRPr="00167E94" w:rsidRDefault="00E77B0F" w:rsidP="00E77B0F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C8849EF" wp14:editId="238926F9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7DB6B" id="AutoShape 234" o:spid="_x0000_s1026" style="position:absolute;margin-left:43.4pt;margin-top:1.55pt;width:8.95pt;height:8.3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E77B0F" w:rsidRPr="000A5BAC" w14:paraId="221D46D0" w14:textId="77777777" w:rsidTr="00D850B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4"/>
        </w:trPr>
        <w:tc>
          <w:tcPr>
            <w:tcW w:w="5360" w:type="dxa"/>
            <w:gridSpan w:val="6"/>
            <w:vMerge/>
            <w:shd w:val="clear" w:color="auto" w:fill="auto"/>
            <w:noWrap/>
          </w:tcPr>
          <w:p w14:paraId="05376073" w14:textId="77777777" w:rsidR="00E77B0F" w:rsidRPr="000A5BAC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5"/>
            <w:vMerge/>
            <w:shd w:val="clear" w:color="auto" w:fill="auto"/>
          </w:tcPr>
          <w:p w14:paraId="70666A4D" w14:textId="77777777" w:rsidR="00E77B0F" w:rsidRPr="00167E94" w:rsidRDefault="00E77B0F" w:rsidP="00E77B0F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6B8DA70A" w14:textId="25CACEA6" w:rsidR="00E77B0F" w:rsidRPr="00167E94" w:rsidRDefault="00E77B0F" w:rsidP="00E77B0F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AFF4CDF" w14:textId="6EA98008" w:rsidR="00E77B0F" w:rsidRPr="00167E94" w:rsidRDefault="00E77B0F" w:rsidP="00E77B0F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2F3512C1" w14:textId="0EE007B0" w:rsidR="00E77B0F" w:rsidRPr="00167E94" w:rsidRDefault="00E77B0F" w:rsidP="00E77B0F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D850BE" w:rsidRPr="000A5BAC" w14:paraId="19EE9675" w14:textId="77777777" w:rsidTr="00D850B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9"/>
        </w:trPr>
        <w:tc>
          <w:tcPr>
            <w:tcW w:w="5360" w:type="dxa"/>
            <w:gridSpan w:val="6"/>
            <w:vMerge/>
            <w:shd w:val="clear" w:color="auto" w:fill="auto"/>
            <w:noWrap/>
          </w:tcPr>
          <w:p w14:paraId="1D09B656" w14:textId="77777777" w:rsidR="00D850BE" w:rsidRPr="000A5BAC" w:rsidRDefault="00D850BE" w:rsidP="00D850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5"/>
            <w:shd w:val="clear" w:color="auto" w:fill="auto"/>
            <w:vAlign w:val="center"/>
          </w:tcPr>
          <w:p w14:paraId="18A4B5D8" w14:textId="6C43F684" w:rsidR="00D850BE" w:rsidRPr="00167E94" w:rsidRDefault="00D850BE" w:rsidP="00D850B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E0E694" w14:textId="6A98C8C5" w:rsidR="00D850BE" w:rsidRPr="00D850BE" w:rsidRDefault="00D850BE" w:rsidP="00D850B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D850BE">
              <w:rPr>
                <w:b/>
                <w:bCs/>
                <w:color w:val="FF0000"/>
                <w:sz w:val="21"/>
                <w:szCs w:val="21"/>
              </w:rPr>
              <w:t>24.675,00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BFA7DB4" w14:textId="7DB5D5B9" w:rsidR="00D850BE" w:rsidRPr="00D850BE" w:rsidRDefault="00D850BE" w:rsidP="00D850B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D850BE">
              <w:rPr>
                <w:b/>
                <w:bCs/>
                <w:color w:val="FF0000"/>
                <w:sz w:val="21"/>
                <w:szCs w:val="21"/>
              </w:rPr>
              <w:t>12.337,50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3B5363D" w14:textId="6024053F" w:rsidR="00D850BE" w:rsidRPr="00D850BE" w:rsidRDefault="00D850BE" w:rsidP="00D850B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D850BE">
              <w:rPr>
                <w:b/>
                <w:bCs/>
                <w:color w:val="FF0000"/>
                <w:sz w:val="21"/>
                <w:szCs w:val="21"/>
              </w:rPr>
              <w:t>14.805,00</w:t>
            </w:r>
          </w:p>
        </w:tc>
      </w:tr>
      <w:tr w:rsidR="00D850BE" w:rsidRPr="000A5BAC" w14:paraId="030E4F98" w14:textId="77777777" w:rsidTr="00D850B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0"/>
        </w:trPr>
        <w:tc>
          <w:tcPr>
            <w:tcW w:w="5360" w:type="dxa"/>
            <w:gridSpan w:val="6"/>
            <w:vMerge/>
            <w:shd w:val="clear" w:color="auto" w:fill="auto"/>
            <w:noWrap/>
          </w:tcPr>
          <w:p w14:paraId="1E16F56E" w14:textId="77777777" w:rsidR="00D850BE" w:rsidRPr="000A5BAC" w:rsidRDefault="00D850BE" w:rsidP="00D850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5"/>
            <w:shd w:val="clear" w:color="auto" w:fill="auto"/>
          </w:tcPr>
          <w:p w14:paraId="71D22DE3" w14:textId="44D68C6F" w:rsidR="00D850BE" w:rsidRPr="00167E94" w:rsidRDefault="00481439" w:rsidP="00481439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(%20</w:t>
            </w:r>
            <w:r w:rsidR="00D850BE">
              <w:rPr>
                <w:b/>
                <w:bCs/>
                <w:color w:val="000000"/>
                <w:sz w:val="20"/>
                <w:szCs w:val="18"/>
              </w:rPr>
              <w:t xml:space="preserve">)  </w:t>
            </w:r>
            <w:r w:rsidR="00D850BE"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7374EC2" w14:textId="15246779" w:rsidR="00D850BE" w:rsidRPr="00D850BE" w:rsidRDefault="00D850BE" w:rsidP="00D850B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bookmarkStart w:id="0" w:name="_GoBack"/>
            <w:bookmarkEnd w:id="0"/>
            <w:r w:rsidRPr="00D850BE">
              <w:rPr>
                <w:b/>
                <w:bCs/>
                <w:color w:val="FF0000"/>
                <w:sz w:val="21"/>
                <w:szCs w:val="21"/>
              </w:rPr>
              <w:t>4.935,00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FD53488" w14:textId="5A949F3F" w:rsidR="00D850BE" w:rsidRPr="00D850BE" w:rsidRDefault="00D850BE" w:rsidP="00D850B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D850BE">
              <w:rPr>
                <w:b/>
                <w:bCs/>
                <w:color w:val="FF0000"/>
                <w:sz w:val="21"/>
                <w:szCs w:val="21"/>
              </w:rPr>
              <w:t>2467,50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14D06E6" w14:textId="3C3CF421" w:rsidR="00D850BE" w:rsidRPr="00D850BE" w:rsidRDefault="00D850BE" w:rsidP="00D850B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D850BE">
              <w:rPr>
                <w:b/>
                <w:bCs/>
                <w:color w:val="FF0000"/>
                <w:sz w:val="21"/>
                <w:szCs w:val="21"/>
              </w:rPr>
              <w:t>2961,00</w:t>
            </w:r>
          </w:p>
        </w:tc>
      </w:tr>
      <w:tr w:rsidR="00D850BE" w:rsidRPr="000A5BAC" w14:paraId="75471DE1" w14:textId="77777777" w:rsidTr="00D850B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3"/>
        </w:trPr>
        <w:tc>
          <w:tcPr>
            <w:tcW w:w="5360" w:type="dxa"/>
            <w:gridSpan w:val="6"/>
            <w:vMerge/>
            <w:shd w:val="clear" w:color="auto" w:fill="auto"/>
            <w:noWrap/>
          </w:tcPr>
          <w:p w14:paraId="3FB0A3E6" w14:textId="77777777" w:rsidR="00D850BE" w:rsidRPr="000A5BAC" w:rsidRDefault="00D850BE" w:rsidP="00D850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5"/>
            <w:shd w:val="clear" w:color="auto" w:fill="auto"/>
          </w:tcPr>
          <w:p w14:paraId="40B0F3CC" w14:textId="77777777" w:rsidR="00D850BE" w:rsidRDefault="00D850BE" w:rsidP="00D850B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Genel Toplam </w:t>
            </w:r>
          </w:p>
          <w:p w14:paraId="58326517" w14:textId="16EDED2F" w:rsidR="00D850BE" w:rsidRPr="00167E94" w:rsidRDefault="00D850BE" w:rsidP="00D850B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Ücret (TL)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1DF4264" w14:textId="6A9462E7" w:rsidR="00D850BE" w:rsidRPr="00D850BE" w:rsidRDefault="00D850BE" w:rsidP="00D850B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D850BE">
              <w:rPr>
                <w:b/>
                <w:bCs/>
                <w:color w:val="FF0000"/>
                <w:sz w:val="21"/>
                <w:szCs w:val="21"/>
              </w:rPr>
              <w:t>29.610,00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05D00CB" w14:textId="654DF333" w:rsidR="00D850BE" w:rsidRPr="00D850BE" w:rsidRDefault="00D850BE" w:rsidP="00D850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850BE">
              <w:rPr>
                <w:b/>
                <w:bCs/>
                <w:color w:val="FF0000"/>
                <w:sz w:val="21"/>
                <w:szCs w:val="21"/>
              </w:rPr>
              <w:t>14.805,00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2AF432A1" w14:textId="62EC3583" w:rsidR="00D850BE" w:rsidRPr="00D850BE" w:rsidRDefault="00D850BE" w:rsidP="00D850B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D850BE">
              <w:rPr>
                <w:b/>
                <w:bCs/>
                <w:color w:val="FF0000"/>
                <w:sz w:val="21"/>
                <w:szCs w:val="21"/>
              </w:rPr>
              <w:t>17.766,00</w:t>
            </w:r>
          </w:p>
        </w:tc>
      </w:tr>
    </w:tbl>
    <w:p w14:paraId="32E6A356" w14:textId="77777777" w:rsidR="00151978" w:rsidRPr="00DE2536" w:rsidRDefault="00151978" w:rsidP="00151978">
      <w:pPr>
        <w:pStyle w:val="Default"/>
        <w:rPr>
          <w:sz w:val="10"/>
          <w:szCs w:val="22"/>
        </w:rPr>
      </w:pPr>
    </w:p>
    <w:p w14:paraId="5514DFB3" w14:textId="77777777" w:rsidR="00151978" w:rsidRPr="00DE2536" w:rsidRDefault="00151978" w:rsidP="00151978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1CD6BE7B" w14:textId="77777777" w:rsidR="00151978" w:rsidRDefault="00151978" w:rsidP="00151978">
      <w:pPr>
        <w:rPr>
          <w:b/>
          <w:bCs/>
          <w:i/>
          <w:iCs/>
          <w:sz w:val="16"/>
          <w:szCs w:val="16"/>
        </w:rPr>
      </w:pPr>
    </w:p>
    <w:p w14:paraId="75563019" w14:textId="77777777" w:rsidR="00151978" w:rsidRDefault="00151978" w:rsidP="00151978">
      <w:pPr>
        <w:rPr>
          <w:b/>
          <w:bCs/>
          <w:i/>
          <w:iCs/>
          <w:sz w:val="16"/>
          <w:szCs w:val="16"/>
        </w:rPr>
      </w:pPr>
    </w:p>
    <w:p w14:paraId="068030DD" w14:textId="77777777" w:rsidR="00151978" w:rsidRDefault="00151978" w:rsidP="00151978">
      <w:pPr>
        <w:rPr>
          <w:b/>
          <w:bCs/>
          <w:i/>
          <w:iCs/>
          <w:sz w:val="16"/>
          <w:szCs w:val="16"/>
        </w:rPr>
      </w:pPr>
    </w:p>
    <w:p w14:paraId="7EDF3279" w14:textId="77777777" w:rsidR="00151978" w:rsidRDefault="00151978" w:rsidP="00151978">
      <w:pPr>
        <w:rPr>
          <w:b/>
          <w:bCs/>
          <w:i/>
          <w:iCs/>
          <w:sz w:val="16"/>
          <w:szCs w:val="16"/>
        </w:rPr>
      </w:pPr>
    </w:p>
    <w:p w14:paraId="53A041E5" w14:textId="77777777" w:rsidR="00151978" w:rsidRPr="004B7D0D" w:rsidRDefault="00151978" w:rsidP="00151978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460CC46F" w14:textId="77777777" w:rsidR="00151978" w:rsidRPr="004B7D0D" w:rsidRDefault="00151978" w:rsidP="00151978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72D8B2C8" w14:textId="77777777" w:rsidR="00151978" w:rsidRPr="004B7D0D" w:rsidRDefault="00151978" w:rsidP="001519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7E4FA866" w14:textId="77777777" w:rsidR="00151978" w:rsidRPr="004B7D0D" w:rsidRDefault="00151978" w:rsidP="001519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50FC5A19" w14:textId="77777777" w:rsidR="00151978" w:rsidRPr="00D962D6" w:rsidRDefault="00151978" w:rsidP="00151978">
      <w:pPr>
        <w:rPr>
          <w:b/>
          <w:bCs/>
          <w:i/>
          <w:iCs/>
          <w:sz w:val="16"/>
          <w:szCs w:val="16"/>
        </w:rPr>
      </w:pPr>
    </w:p>
    <w:p w14:paraId="4452474F" w14:textId="43CC199E" w:rsidR="00646710" w:rsidRPr="00D962D6" w:rsidRDefault="00646710" w:rsidP="00D962D6">
      <w:pPr>
        <w:rPr>
          <w:b/>
          <w:bCs/>
          <w:i/>
          <w:iCs/>
          <w:sz w:val="16"/>
          <w:szCs w:val="16"/>
        </w:rPr>
      </w:pPr>
    </w:p>
    <w:sectPr w:rsidR="00646710" w:rsidRPr="00D962D6" w:rsidSect="00167E94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0342" w14:textId="77777777" w:rsidR="00FC149F" w:rsidRDefault="00FC149F" w:rsidP="00857D2C">
      <w:r>
        <w:separator/>
      </w:r>
    </w:p>
  </w:endnote>
  <w:endnote w:type="continuationSeparator" w:id="0">
    <w:p w14:paraId="6C5CA1CB" w14:textId="77777777" w:rsidR="00FC149F" w:rsidRDefault="00FC149F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E78A" w14:textId="77777777" w:rsidR="00512B58" w:rsidRDefault="00512B58" w:rsidP="00512B58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4D5591F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17C8D8C0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0F2FF31A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3D8DEC82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08B71CAF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73D416CD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2A7B9D47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634D685C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2BA97AC6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1FD7C03E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F6DAD9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433685E2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0F62D2CE" w:rsidR="00D962D6" w:rsidRP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996D9" w14:textId="77777777" w:rsidR="00FC149F" w:rsidRDefault="00FC149F" w:rsidP="00857D2C">
      <w:r>
        <w:separator/>
      </w:r>
    </w:p>
  </w:footnote>
  <w:footnote w:type="continuationSeparator" w:id="0">
    <w:p w14:paraId="5E5D4912" w14:textId="77777777" w:rsidR="00FC149F" w:rsidRDefault="00FC149F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2327"/>
    <w:rsid w:val="001435D8"/>
    <w:rsid w:val="001449D6"/>
    <w:rsid w:val="00146DBC"/>
    <w:rsid w:val="00147669"/>
    <w:rsid w:val="00151978"/>
    <w:rsid w:val="00157406"/>
    <w:rsid w:val="00162F4D"/>
    <w:rsid w:val="00163744"/>
    <w:rsid w:val="001655D2"/>
    <w:rsid w:val="00167E94"/>
    <w:rsid w:val="00173C8B"/>
    <w:rsid w:val="00177809"/>
    <w:rsid w:val="00184147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1439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00BBD"/>
    <w:rsid w:val="005118C0"/>
    <w:rsid w:val="00512B58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22817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1295"/>
    <w:rsid w:val="007729B5"/>
    <w:rsid w:val="007739B2"/>
    <w:rsid w:val="0079646A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32D9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A5A11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6485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4896"/>
    <w:rsid w:val="00BC53C1"/>
    <w:rsid w:val="00BC70E8"/>
    <w:rsid w:val="00BD2F8C"/>
    <w:rsid w:val="00BD490A"/>
    <w:rsid w:val="00BE2091"/>
    <w:rsid w:val="00BF0866"/>
    <w:rsid w:val="00BF20B1"/>
    <w:rsid w:val="00BF2FBF"/>
    <w:rsid w:val="00C01D99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5261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50BE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0C57"/>
    <w:rsid w:val="00E51241"/>
    <w:rsid w:val="00E7514F"/>
    <w:rsid w:val="00E752B7"/>
    <w:rsid w:val="00E7623B"/>
    <w:rsid w:val="00E77B0F"/>
    <w:rsid w:val="00E80E62"/>
    <w:rsid w:val="00E833D6"/>
    <w:rsid w:val="00E85927"/>
    <w:rsid w:val="00E95BE1"/>
    <w:rsid w:val="00EA235F"/>
    <w:rsid w:val="00ED2303"/>
    <w:rsid w:val="00EE2967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149F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655EA7ED-438D-4873-932F-DABE3584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1519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151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8AED9E-CACF-436A-B527-9589EC47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3</cp:revision>
  <cp:lastPrinted>2014-03-31T13:37:00Z</cp:lastPrinted>
  <dcterms:created xsi:type="dcterms:W3CDTF">2023-07-03T13:15:00Z</dcterms:created>
  <dcterms:modified xsi:type="dcterms:W3CDTF">2023-07-07T07:16:00Z</dcterms:modified>
</cp:coreProperties>
</file>